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C36BCB" w:rsidP="00C239CD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4220B3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4220B3">
              <w:rPr>
                <w:szCs w:val="22"/>
                <w:highlight w:val="lightGray"/>
                <w:shd w:val="clear" w:color="auto" w:fill="FF0000"/>
              </w:rPr>
              <w:t xml:space="preserve"> Ordner </w:t>
            </w:r>
            <w:r w:rsidR="0083537E" w:rsidRPr="004220B3">
              <w:rPr>
                <w:szCs w:val="22"/>
                <w:highlight w:val="lightGray"/>
                <w:shd w:val="clear" w:color="auto" w:fill="FF0000"/>
              </w:rPr>
              <w:t>2</w:t>
            </w:r>
            <w:r w:rsidR="007D7136" w:rsidRPr="004220B3">
              <w:rPr>
                <w:szCs w:val="22"/>
                <w:highlight w:val="lightGray"/>
                <w:shd w:val="clear" w:color="auto" w:fill="FF0000"/>
              </w:rPr>
              <w:t xml:space="preserve"> Register </w:t>
            </w:r>
            <w:r w:rsidR="00C239CD" w:rsidRPr="004220B3">
              <w:rPr>
                <w:szCs w:val="22"/>
                <w:highlight w:val="lightGray"/>
                <w:shd w:val="clear" w:color="auto" w:fill="FF0000"/>
              </w:rPr>
              <w:t>3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83537E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Brandschutz</w:t>
            </w:r>
            <w:r w:rsidR="00C239CD">
              <w:rPr>
                <w:szCs w:val="22"/>
              </w:rPr>
              <w:t>begehungen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C239C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Brandschutzbegehungen (Aktuell)</w:t>
            </w:r>
          </w:p>
        </w:tc>
      </w:tr>
    </w:tbl>
    <w:p w:rsidR="00385DC7" w:rsidRDefault="00385DC7" w:rsidP="00B7254A"/>
    <w:p w:rsidR="00C239CD" w:rsidRDefault="00C239CD" w:rsidP="00C239CD">
      <w:pPr>
        <w:pStyle w:val="Listenabsatz"/>
        <w:ind w:left="0"/>
        <w:jc w:val="both"/>
      </w:pPr>
      <w:r>
        <w:t>Die Brandschutzbegehung der Arbeitsstätten wird durch IMS Services durchgeführt und umgesetzt. Die jährlichen Termine werden mit der Betriebsführung abgesprochen.</w:t>
      </w:r>
    </w:p>
    <w:p w:rsidR="00C239CD" w:rsidRDefault="00C239CD" w:rsidP="00C239CD">
      <w:pPr>
        <w:pStyle w:val="Listenabsatz"/>
        <w:ind w:left="0"/>
        <w:jc w:val="both"/>
      </w:pPr>
    </w:p>
    <w:p w:rsidR="00C239CD" w:rsidRDefault="00C239CD" w:rsidP="00C239CD">
      <w:pPr>
        <w:pStyle w:val="Listenabsatz"/>
        <w:ind w:left="0"/>
        <w:jc w:val="both"/>
      </w:pPr>
      <w:r>
        <w:t>Nach der Begehung wird durch IMS Services der Begehungsbericht erstellt und das Ergebnis erörtert und zur weiteren Bearbeitung an das Unternehmen übergeben.</w:t>
      </w:r>
    </w:p>
    <w:p w:rsidR="00C239CD" w:rsidRDefault="00C239CD" w:rsidP="00C239CD">
      <w:pPr>
        <w:pStyle w:val="Listenabsatz"/>
        <w:ind w:left="0"/>
        <w:jc w:val="both"/>
      </w:pPr>
    </w:p>
    <w:p w:rsidR="00C239CD" w:rsidRDefault="00C239CD" w:rsidP="00C239CD">
      <w:pPr>
        <w:pStyle w:val="Listenabsatz"/>
        <w:ind w:left="0"/>
        <w:jc w:val="both"/>
      </w:pPr>
      <w:r w:rsidRPr="00745A06">
        <w:rPr>
          <w:u w:val="single"/>
        </w:rPr>
        <w:t>Anlage</w:t>
      </w:r>
      <w:r>
        <w:t>:</w:t>
      </w:r>
      <w:r>
        <w:tab/>
        <w:t>Begehungsbericht</w:t>
      </w:r>
    </w:p>
    <w:p w:rsidR="00C239CD" w:rsidRDefault="00C239CD" w:rsidP="00C239CD">
      <w:pPr>
        <w:pStyle w:val="Listenabsatz"/>
        <w:ind w:left="0"/>
        <w:jc w:val="both"/>
      </w:pPr>
    </w:p>
    <w:p w:rsidR="00C239CD" w:rsidRDefault="00C239CD" w:rsidP="00C239CD">
      <w:pPr>
        <w:pStyle w:val="Listenabsatz"/>
        <w:ind w:left="0"/>
        <w:jc w:val="both"/>
      </w:pPr>
      <w:r w:rsidRPr="00745A06">
        <w:rPr>
          <w:u w:val="single"/>
        </w:rPr>
        <w:t>Hinweis</w:t>
      </w:r>
      <w:r>
        <w:t>:</w:t>
      </w:r>
      <w:r>
        <w:tab/>
      </w:r>
    </w:p>
    <w:p w:rsidR="00C239CD" w:rsidRDefault="00C239CD" w:rsidP="00C239CD">
      <w:pPr>
        <w:pStyle w:val="Listenabsatz"/>
        <w:ind w:left="0"/>
        <w:jc w:val="both"/>
      </w:pPr>
    </w:p>
    <w:p w:rsidR="00C239CD" w:rsidRDefault="00C239CD" w:rsidP="00C239CD">
      <w:pPr>
        <w:pStyle w:val="Listenabsatz"/>
        <w:ind w:left="0"/>
        <w:jc w:val="both"/>
      </w:pPr>
      <w:r>
        <w:t>Zu keinem Zeitpunkt ist IMS Services für die Abstellung erkannter Mängel verantwortlich. Die Begehungsberichte sind mindestens 3 Jahre nach Abstellung der erkannten Mängel aufzubewahren. Die Umsetzung der Mangelabstellung ist Nachweispflichtig.</w:t>
      </w:r>
    </w:p>
    <w:p w:rsidR="00B4217A" w:rsidRDefault="00B4217A" w:rsidP="00B7254A">
      <w:bookmarkStart w:id="0" w:name="_GoBack"/>
      <w:bookmarkEnd w:id="0"/>
    </w:p>
    <w:sectPr w:rsidR="00B4217A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9BC" w:rsidRDefault="00EF19BC">
      <w:r>
        <w:separator/>
      </w:r>
    </w:p>
  </w:endnote>
  <w:endnote w:type="continuationSeparator" w:id="0">
    <w:p w:rsidR="00EF19BC" w:rsidRDefault="00EF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9BC" w:rsidRDefault="00EF19BC">
      <w:r>
        <w:rPr>
          <w:color w:val="000000"/>
        </w:rPr>
        <w:ptab w:relativeTo="margin" w:alignment="center" w:leader="none"/>
      </w:r>
    </w:p>
  </w:footnote>
  <w:footnote w:type="continuationSeparator" w:id="0">
    <w:p w:rsidR="00EF19BC" w:rsidRDefault="00EF1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6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0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1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5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6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17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8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9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0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1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2" w15:restartNumberingAfterBreak="0">
    <w:nsid w:val="546B5287"/>
    <w:multiLevelType w:val="hybridMultilevel"/>
    <w:tmpl w:val="763A0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4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5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6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7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8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0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1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2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2"/>
  </w:num>
  <w:num w:numId="2">
    <w:abstractNumId w:val="10"/>
  </w:num>
  <w:num w:numId="3">
    <w:abstractNumId w:val="16"/>
  </w:num>
  <w:num w:numId="4">
    <w:abstractNumId w:val="25"/>
  </w:num>
  <w:num w:numId="5">
    <w:abstractNumId w:val="17"/>
  </w:num>
  <w:num w:numId="6">
    <w:abstractNumId w:val="5"/>
  </w:num>
  <w:num w:numId="7">
    <w:abstractNumId w:val="11"/>
  </w:num>
  <w:num w:numId="8">
    <w:abstractNumId w:val="8"/>
  </w:num>
  <w:num w:numId="9">
    <w:abstractNumId w:val="1"/>
  </w:num>
  <w:num w:numId="10">
    <w:abstractNumId w:val="12"/>
  </w:num>
  <w:num w:numId="11">
    <w:abstractNumId w:val="28"/>
  </w:num>
  <w:num w:numId="12">
    <w:abstractNumId w:val="15"/>
  </w:num>
  <w:num w:numId="13">
    <w:abstractNumId w:val="0"/>
  </w:num>
  <w:num w:numId="14">
    <w:abstractNumId w:val="23"/>
  </w:num>
  <w:num w:numId="15">
    <w:abstractNumId w:val="26"/>
  </w:num>
  <w:num w:numId="16">
    <w:abstractNumId w:val="20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6"/>
  </w:num>
  <w:num w:numId="20">
    <w:abstractNumId w:val="13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24"/>
  </w:num>
  <w:num w:numId="24">
    <w:abstractNumId w:val="3"/>
  </w:num>
  <w:num w:numId="25">
    <w:abstractNumId w:val="32"/>
  </w:num>
  <w:num w:numId="26">
    <w:abstractNumId w:val="30"/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7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18"/>
  </w:num>
  <w:num w:numId="36">
    <w:abstractNumId w:val="27"/>
  </w:num>
  <w:num w:numId="37">
    <w:abstractNumId w:val="19"/>
    <w:lvlOverride w:ilvl="0">
      <w:startOverride w:val="1"/>
    </w:lvlOverride>
  </w:num>
  <w:num w:numId="38">
    <w:abstractNumId w:val="31"/>
  </w:num>
  <w:num w:numId="39">
    <w:abstractNumId w:val="29"/>
  </w:num>
  <w:num w:numId="40">
    <w:abstractNumId w:val="19"/>
    <w:lvlOverride w:ilvl="0">
      <w:startOverride w:val="1"/>
    </w:lvlOverride>
  </w:num>
  <w:num w:numId="41">
    <w:abstractNumId w:val="4"/>
  </w:num>
  <w:num w:numId="42">
    <w:abstractNumId w:val="2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16531C"/>
    <w:rsid w:val="00385DC7"/>
    <w:rsid w:val="004220B3"/>
    <w:rsid w:val="004D3818"/>
    <w:rsid w:val="005D0DD1"/>
    <w:rsid w:val="006C3AAB"/>
    <w:rsid w:val="007D7136"/>
    <w:rsid w:val="00805313"/>
    <w:rsid w:val="0081330F"/>
    <w:rsid w:val="0083537E"/>
    <w:rsid w:val="00B4217A"/>
    <w:rsid w:val="00B7254A"/>
    <w:rsid w:val="00B96989"/>
    <w:rsid w:val="00C239CD"/>
    <w:rsid w:val="00C36BCB"/>
    <w:rsid w:val="00E22A59"/>
    <w:rsid w:val="00EF19BC"/>
    <w:rsid w:val="00F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2016-11-07T11:19:00Z</dcterms:created>
  <dcterms:modified xsi:type="dcterms:W3CDTF">2016-11-08T13:24:00Z</dcterms:modified>
</cp:coreProperties>
</file>