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107D5E" w:rsidRPr="00107D5E" w14:paraId="71FC2E44" w14:textId="7777777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3B77620" w14:textId="77777777"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3B6771" w14:textId="77777777" w:rsidR="00385DC7" w:rsidRPr="00107D5E" w:rsidRDefault="00C36BCB" w:rsidP="00401F24">
            <w:pPr>
              <w:pStyle w:val="TableContents"/>
              <w:jc w:val="right"/>
              <w:rPr>
                <w:szCs w:val="22"/>
                <w:highlight w:val="lightGray"/>
                <w:shd w:val="clear" w:color="auto" w:fill="FF0000"/>
              </w:rPr>
            </w:pPr>
            <w:r w:rsidRPr="00107D5E">
              <w:rPr>
                <w:szCs w:val="22"/>
                <w:highlight w:val="lightGray"/>
                <w:shd w:val="clear" w:color="auto" w:fill="FF0000"/>
              </w:rPr>
              <w:t>Brandschutzorganisation</w:t>
            </w:r>
            <w:r w:rsidR="007D7136" w:rsidRPr="00107D5E">
              <w:rPr>
                <w:szCs w:val="22"/>
                <w:highlight w:val="lightGray"/>
                <w:shd w:val="clear" w:color="auto" w:fill="FF0000"/>
              </w:rPr>
              <w:t xml:space="preserve"> Ordner 1 Register </w:t>
            </w:r>
            <w:r w:rsidR="00401F24" w:rsidRPr="00107D5E">
              <w:rPr>
                <w:szCs w:val="22"/>
                <w:highlight w:val="lightGray"/>
                <w:shd w:val="clear" w:color="auto" w:fill="FF0000"/>
              </w:rPr>
              <w:t>8</w:t>
            </w:r>
          </w:p>
        </w:tc>
      </w:tr>
      <w:tr w:rsidR="00385DC7" w14:paraId="73C598EC" w14:textId="7777777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287ED32" w14:textId="77777777"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14:paraId="63A3992A" w14:textId="2BC101EC" w:rsidR="00385DC7" w:rsidRDefault="00401F24" w:rsidP="00E67FDC">
            <w:pPr>
              <w:pStyle w:val="TableContents"/>
              <w:jc w:val="center"/>
              <w:rPr>
                <w:szCs w:val="22"/>
              </w:rPr>
            </w:pPr>
            <w:r>
              <w:rPr>
                <w:szCs w:val="22"/>
              </w:rPr>
              <w:t>Organisatorischer</w:t>
            </w:r>
            <w:r w:rsidR="00944D9A">
              <w:rPr>
                <w:szCs w:val="22"/>
              </w:rPr>
              <w:t xml:space="preserve"> Brandschutz</w:t>
            </w:r>
            <w:r w:rsidR="00E67FDC">
              <w:rPr>
                <w:szCs w:val="22"/>
              </w:rPr>
              <w:t xml:space="preserve"> </w:t>
            </w:r>
            <w:r w:rsidR="006B08A7">
              <w:rPr>
                <w:szCs w:val="22"/>
              </w:rPr>
              <w:t>Schulen</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637BFCB" w14:textId="77777777" w:rsidR="00385DC7" w:rsidRDefault="00385DC7">
            <w:pPr>
              <w:pStyle w:val="TableContents"/>
              <w:jc w:val="center"/>
              <w:rPr>
                <w:szCs w:val="22"/>
              </w:rPr>
            </w:pPr>
          </w:p>
        </w:tc>
      </w:tr>
      <w:tr w:rsidR="00385DC7" w14:paraId="57EA3593" w14:textId="77777777">
        <w:trPr>
          <w:trHeight w:val="283"/>
        </w:trPr>
        <w:tc>
          <w:tcPr>
            <w:tcW w:w="9638" w:type="dxa"/>
            <w:gridSpan w:val="3"/>
            <w:tcBorders>
              <w:bottom w:val="single" w:sz="2" w:space="0" w:color="000000"/>
            </w:tcBorders>
            <w:tcMar>
              <w:top w:w="55" w:type="dxa"/>
              <w:left w:w="55" w:type="dxa"/>
              <w:bottom w:w="55" w:type="dxa"/>
              <w:right w:w="55" w:type="dxa"/>
            </w:tcMar>
          </w:tcPr>
          <w:p w14:paraId="7E888F31" w14:textId="77777777" w:rsidR="00385DC7" w:rsidRDefault="00385DC7">
            <w:pPr>
              <w:pStyle w:val="TableContents"/>
              <w:rPr>
                <w:szCs w:val="22"/>
              </w:rPr>
            </w:pPr>
          </w:p>
        </w:tc>
      </w:tr>
      <w:tr w:rsidR="00385DC7" w14:paraId="1E40C0CD" w14:textId="7777777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4F161C19" w14:textId="77777777" w:rsidR="00385DC7" w:rsidRDefault="00401F24">
            <w:pPr>
              <w:rPr>
                <w:rFonts w:cs="Arial"/>
                <w:sz w:val="22"/>
                <w:szCs w:val="22"/>
              </w:rPr>
            </w:pPr>
            <w:r>
              <w:rPr>
                <w:rFonts w:cs="Arial"/>
                <w:sz w:val="22"/>
                <w:szCs w:val="22"/>
              </w:rPr>
              <w:t>Organisatorischer</w:t>
            </w:r>
            <w:r w:rsidR="00944D9A">
              <w:rPr>
                <w:rFonts w:cs="Arial"/>
                <w:sz w:val="22"/>
                <w:szCs w:val="22"/>
              </w:rPr>
              <w:t xml:space="preserve"> Brandschutz</w:t>
            </w:r>
          </w:p>
        </w:tc>
      </w:tr>
    </w:tbl>
    <w:p w14:paraId="35314A85" w14:textId="77777777" w:rsidR="00401F24" w:rsidRPr="00E26583" w:rsidRDefault="00401F24" w:rsidP="00401F24"/>
    <w:p w14:paraId="3F04A62F" w14:textId="0C40CCE6" w:rsidR="00401F24" w:rsidRPr="00E26583" w:rsidRDefault="00401F24" w:rsidP="00401F24">
      <w:pPr>
        <w:pStyle w:val="Standard-Spalte"/>
        <w:jc w:val="both"/>
        <w:rPr>
          <w:color w:val="000000"/>
        </w:rPr>
      </w:pPr>
      <w:r w:rsidRPr="00E26583">
        <w:rPr>
          <w:color w:val="000000"/>
        </w:rPr>
        <w:t xml:space="preserve">Die Gesamtverantwortung für die Sicherheit </w:t>
      </w:r>
      <w:r>
        <w:rPr>
          <w:color w:val="000000"/>
        </w:rPr>
        <w:t>der</w:t>
      </w:r>
      <w:r w:rsidRPr="00E26583">
        <w:rPr>
          <w:color w:val="000000"/>
        </w:rPr>
        <w:t xml:space="preserve"> </w:t>
      </w:r>
      <w:r>
        <w:rPr>
          <w:color w:val="000000"/>
        </w:rPr>
        <w:t>E</w:t>
      </w:r>
      <w:r w:rsidRPr="00E26583">
        <w:rPr>
          <w:color w:val="000000"/>
        </w:rPr>
        <w:t xml:space="preserve">inrichtung liegt bei der Leitung des </w:t>
      </w:r>
      <w:r w:rsidR="00E67FDC">
        <w:rPr>
          <w:color w:val="000000"/>
        </w:rPr>
        <w:t>Unternehmens</w:t>
      </w:r>
      <w:r>
        <w:rPr>
          <w:color w:val="000000"/>
        </w:rPr>
        <w:t xml:space="preserve"> (Betreiber)</w:t>
      </w:r>
      <w:r w:rsidR="006B08A7">
        <w:rPr>
          <w:color w:val="000000"/>
        </w:rPr>
        <w:t>/Schulleitung</w:t>
      </w:r>
      <w:r w:rsidRPr="00E26583">
        <w:rPr>
          <w:color w:val="000000"/>
        </w:rPr>
        <w:t xml:space="preserve">. Hier sind deshalb alle Brandschutzmaßnahmen zu koordinieren und in einem Brandschutzkonzept </w:t>
      </w:r>
      <w:r>
        <w:rPr>
          <w:color w:val="000000"/>
        </w:rPr>
        <w:t xml:space="preserve">(Brandschutzordnung) </w:t>
      </w:r>
      <w:r w:rsidRPr="00E26583">
        <w:rPr>
          <w:color w:val="000000"/>
        </w:rPr>
        <w:t>zusammen</w:t>
      </w:r>
      <w:r>
        <w:rPr>
          <w:color w:val="000000"/>
        </w:rPr>
        <w:t>gefasst</w:t>
      </w:r>
      <w:r w:rsidRPr="00E26583">
        <w:rPr>
          <w:color w:val="000000"/>
        </w:rPr>
        <w:t xml:space="preserve">. </w:t>
      </w:r>
    </w:p>
    <w:p w14:paraId="3068390F" w14:textId="77777777" w:rsidR="00401F24" w:rsidRPr="00E26583" w:rsidRDefault="00401F24" w:rsidP="00401F24">
      <w:pPr>
        <w:pStyle w:val="Default"/>
        <w:jc w:val="both"/>
      </w:pPr>
    </w:p>
    <w:p w14:paraId="2961C214" w14:textId="77777777" w:rsidR="00401F24" w:rsidRPr="00E26583" w:rsidRDefault="00401F24" w:rsidP="00401F24">
      <w:pPr>
        <w:pStyle w:val="Kopfzeile"/>
        <w:jc w:val="both"/>
        <w:rPr>
          <w:color w:val="000000"/>
        </w:rPr>
      </w:pPr>
      <w:r w:rsidRPr="00E26583">
        <w:rPr>
          <w:color w:val="000000"/>
        </w:rPr>
        <w:t>Ein ausreichender Brandschutzstandard, besonders in größeren Gebäuden, ist oft nur gewährleistet, wenn</w:t>
      </w:r>
      <w:r>
        <w:rPr>
          <w:color w:val="000000"/>
        </w:rPr>
        <w:t>:</w:t>
      </w:r>
      <w:r w:rsidRPr="00E26583">
        <w:rPr>
          <w:color w:val="000000"/>
        </w:rPr>
        <w:t xml:space="preserve"> </w:t>
      </w:r>
    </w:p>
    <w:p w14:paraId="265F33A3" w14:textId="77777777" w:rsidR="00401F24" w:rsidRPr="00E26583" w:rsidRDefault="00401F24" w:rsidP="00401F24">
      <w:pPr>
        <w:pStyle w:val="Default"/>
      </w:pPr>
    </w:p>
    <w:p w14:paraId="2D4CBACC" w14:textId="77777777" w:rsidR="00401F24" w:rsidRPr="00E26583" w:rsidRDefault="00401F24" w:rsidP="00D97F1B">
      <w:pPr>
        <w:pStyle w:val="Spiegelstrich"/>
        <w:numPr>
          <w:ilvl w:val="0"/>
          <w:numId w:val="2"/>
        </w:numPr>
        <w:jc w:val="both"/>
        <w:rPr>
          <w:color w:val="000000"/>
        </w:rPr>
      </w:pPr>
      <w:r w:rsidRPr="00E26583">
        <w:rPr>
          <w:color w:val="000000"/>
        </w:rPr>
        <w:t xml:space="preserve">in regelmäßigen Abständen der Zustand von Rettungswegen, Brandwänden, etc. kontrolliert wird, </w:t>
      </w:r>
    </w:p>
    <w:p w14:paraId="73A701FE" w14:textId="77777777" w:rsidR="00401F24" w:rsidRPr="00E26583" w:rsidRDefault="00401F24" w:rsidP="00401F24">
      <w:pPr>
        <w:pStyle w:val="Spiegelstrich"/>
        <w:ind w:left="170" w:hanging="170"/>
        <w:jc w:val="both"/>
        <w:rPr>
          <w:color w:val="000000"/>
        </w:rPr>
      </w:pPr>
    </w:p>
    <w:p w14:paraId="69045DF7" w14:textId="77777777" w:rsidR="00401F24" w:rsidRPr="00E26583" w:rsidRDefault="00401F24" w:rsidP="00D97F1B">
      <w:pPr>
        <w:pStyle w:val="Spiegelstrich"/>
        <w:numPr>
          <w:ilvl w:val="0"/>
          <w:numId w:val="2"/>
        </w:numPr>
        <w:jc w:val="both"/>
        <w:rPr>
          <w:color w:val="000000"/>
        </w:rPr>
      </w:pPr>
      <w:r w:rsidRPr="00E26583">
        <w:rPr>
          <w:color w:val="000000"/>
        </w:rPr>
        <w:t xml:space="preserve">die notwendigen Überprüfungen und Wartungen an brandschutztechnischen Einrichtungen durchgeführt werden, </w:t>
      </w:r>
    </w:p>
    <w:p w14:paraId="6795ADC3" w14:textId="77777777" w:rsidR="00401F24" w:rsidRPr="00E26583" w:rsidRDefault="00401F24" w:rsidP="00401F24">
      <w:pPr>
        <w:pStyle w:val="Spiegelstrich"/>
        <w:ind w:left="170" w:hanging="170"/>
        <w:jc w:val="both"/>
        <w:rPr>
          <w:color w:val="000000"/>
        </w:rPr>
      </w:pPr>
    </w:p>
    <w:p w14:paraId="7437F44B" w14:textId="21A707A4" w:rsidR="00401F24" w:rsidRPr="00E26583" w:rsidRDefault="006B08A7" w:rsidP="00D97F1B">
      <w:pPr>
        <w:pStyle w:val="Spiegelstrich"/>
        <w:numPr>
          <w:ilvl w:val="0"/>
          <w:numId w:val="2"/>
        </w:numPr>
        <w:jc w:val="both"/>
        <w:rPr>
          <w:color w:val="000000"/>
        </w:rPr>
      </w:pPr>
      <w:r>
        <w:rPr>
          <w:color w:val="000000"/>
        </w:rPr>
        <w:t>Schüler, Lehrkräfte, Beschäftigte</w:t>
      </w:r>
      <w:r w:rsidR="00401F24" w:rsidRPr="00E26583">
        <w:rPr>
          <w:color w:val="000000"/>
        </w:rPr>
        <w:t xml:space="preserve"> und </w:t>
      </w:r>
      <w:r w:rsidR="00E67FDC">
        <w:rPr>
          <w:color w:val="000000"/>
        </w:rPr>
        <w:t xml:space="preserve">ggf. </w:t>
      </w:r>
      <w:r>
        <w:rPr>
          <w:color w:val="000000"/>
        </w:rPr>
        <w:t>Besucher</w:t>
      </w:r>
      <w:r w:rsidR="00401F24" w:rsidRPr="00E26583">
        <w:rPr>
          <w:color w:val="000000"/>
        </w:rPr>
        <w:t xml:space="preserve"> geschult werden, </w:t>
      </w:r>
    </w:p>
    <w:p w14:paraId="21A3D503" w14:textId="77777777" w:rsidR="00401F24" w:rsidRPr="00E26583" w:rsidRDefault="00401F24" w:rsidP="00401F24">
      <w:pPr>
        <w:pStyle w:val="Spiegelstrich"/>
        <w:ind w:left="170" w:hanging="170"/>
        <w:jc w:val="both"/>
        <w:rPr>
          <w:color w:val="000000"/>
        </w:rPr>
      </w:pPr>
    </w:p>
    <w:p w14:paraId="252F9FFF" w14:textId="77777777" w:rsidR="00401F24" w:rsidRPr="00E26583" w:rsidRDefault="00401F24" w:rsidP="00D97F1B">
      <w:pPr>
        <w:pStyle w:val="Spiegelstrich"/>
        <w:numPr>
          <w:ilvl w:val="0"/>
          <w:numId w:val="2"/>
        </w:numPr>
        <w:jc w:val="both"/>
        <w:rPr>
          <w:color w:val="000000"/>
        </w:rPr>
      </w:pPr>
      <w:r w:rsidRPr="00E26583">
        <w:rPr>
          <w:color w:val="000000"/>
        </w:rPr>
        <w:t xml:space="preserve">der Informationsaustausch mit Feuerwehr und Behörden gewährleistet ist, </w:t>
      </w:r>
    </w:p>
    <w:p w14:paraId="2F19AD30" w14:textId="77777777" w:rsidR="00401F24" w:rsidRPr="00E26583" w:rsidRDefault="00401F24" w:rsidP="00401F24">
      <w:pPr>
        <w:pStyle w:val="Spiegelstrich"/>
        <w:ind w:left="170" w:hanging="170"/>
        <w:jc w:val="both"/>
        <w:rPr>
          <w:color w:val="000000"/>
        </w:rPr>
      </w:pPr>
    </w:p>
    <w:p w14:paraId="0715E315" w14:textId="77777777" w:rsidR="00401F24" w:rsidRPr="00E26583" w:rsidRDefault="00401F24" w:rsidP="00D97F1B">
      <w:pPr>
        <w:pStyle w:val="Spiegelstrich"/>
        <w:numPr>
          <w:ilvl w:val="0"/>
          <w:numId w:val="2"/>
        </w:numPr>
        <w:jc w:val="both"/>
        <w:rPr>
          <w:color w:val="000000"/>
        </w:rPr>
      </w:pPr>
      <w:r w:rsidRPr="00E26583">
        <w:rPr>
          <w:color w:val="000000"/>
        </w:rPr>
        <w:t xml:space="preserve">notwendige Maßnahmen angeordnet werden. </w:t>
      </w:r>
    </w:p>
    <w:p w14:paraId="6DB54B88" w14:textId="77777777" w:rsidR="00401F24" w:rsidRPr="00E26583" w:rsidRDefault="00401F24" w:rsidP="00401F24">
      <w:pPr>
        <w:pStyle w:val="Default"/>
      </w:pPr>
    </w:p>
    <w:p w14:paraId="5F1F955E" w14:textId="754536D3" w:rsidR="00401F24" w:rsidRDefault="00401F24" w:rsidP="00401F24">
      <w:pPr>
        <w:pStyle w:val="Standard-Spalte"/>
        <w:jc w:val="both"/>
        <w:rPr>
          <w:color w:val="000000"/>
        </w:rPr>
      </w:pPr>
      <w:r w:rsidRPr="00E26583">
        <w:rPr>
          <w:color w:val="000000"/>
        </w:rPr>
        <w:t>Es ist sinnvoll die ganze Palette der Aufgaben, die mit dem Brandschutz zusammenhängen, zusammenzufassen und einer Person, de</w:t>
      </w:r>
      <w:r w:rsidR="006B08A7">
        <w:rPr>
          <w:color w:val="000000"/>
        </w:rPr>
        <w:t>n</w:t>
      </w:r>
      <w:r w:rsidRPr="00E26583">
        <w:rPr>
          <w:color w:val="000000"/>
        </w:rPr>
        <w:t xml:space="preserve"> Brandschutzbeauftragten, zu bestellen. </w:t>
      </w:r>
    </w:p>
    <w:p w14:paraId="59B225D1" w14:textId="77777777" w:rsidR="00401F24" w:rsidRPr="00E26583" w:rsidRDefault="00401F24" w:rsidP="00401F24">
      <w:pPr>
        <w:pStyle w:val="Default"/>
        <w:jc w:val="both"/>
      </w:pPr>
    </w:p>
    <w:p w14:paraId="2261A7A2" w14:textId="77777777" w:rsidR="00401F24" w:rsidRPr="00E26583" w:rsidRDefault="00401F24" w:rsidP="00401F24">
      <w:pPr>
        <w:pStyle w:val="Standard-Spalte"/>
        <w:jc w:val="both"/>
        <w:rPr>
          <w:color w:val="000000"/>
        </w:rPr>
      </w:pPr>
      <w:r w:rsidRPr="00E26583">
        <w:rPr>
          <w:color w:val="000000"/>
        </w:rPr>
        <w:t>Der Brandschutzbeauftragte ist direkt der Leitung des Hause</w:t>
      </w:r>
      <w:r>
        <w:rPr>
          <w:color w:val="000000"/>
        </w:rPr>
        <w:t>s zu unterstellen, mit Weisungs</w:t>
      </w:r>
      <w:r w:rsidRPr="00E26583">
        <w:rPr>
          <w:color w:val="000000"/>
        </w:rPr>
        <w:t xml:space="preserve">befugnissen zu versehen und auf dem Gebiet des Brandschutzes fortzubilden. </w:t>
      </w:r>
    </w:p>
    <w:p w14:paraId="1768AA20" w14:textId="77777777" w:rsidR="00401F24" w:rsidRPr="00E26583" w:rsidRDefault="00401F24" w:rsidP="00401F24">
      <w:pPr>
        <w:pStyle w:val="Default"/>
      </w:pPr>
    </w:p>
    <w:p w14:paraId="255350EA" w14:textId="77777777" w:rsidR="00401F24" w:rsidRPr="00401F24" w:rsidRDefault="00401F24" w:rsidP="00401F24">
      <w:pPr>
        <w:pStyle w:val="berschrift2"/>
        <w:ind w:left="567" w:hanging="577"/>
        <w:rPr>
          <w:rFonts w:cs="Arial"/>
          <w:color w:val="000000"/>
          <w:sz w:val="24"/>
          <w:szCs w:val="24"/>
          <w:u w:val="single"/>
        </w:rPr>
      </w:pPr>
      <w:r w:rsidRPr="00401F24">
        <w:rPr>
          <w:rFonts w:cs="Arial"/>
          <w:b w:val="0"/>
          <w:bCs w:val="0"/>
          <w:color w:val="000000"/>
          <w:sz w:val="24"/>
          <w:szCs w:val="24"/>
          <w:u w:val="single"/>
        </w:rPr>
        <w:t xml:space="preserve">Brandschutzinformationen </w:t>
      </w:r>
    </w:p>
    <w:p w14:paraId="0853D8D5" w14:textId="77777777" w:rsidR="00401F24" w:rsidRPr="00E26583" w:rsidRDefault="00401F24" w:rsidP="00401F24">
      <w:pPr>
        <w:pStyle w:val="Default"/>
      </w:pPr>
    </w:p>
    <w:p w14:paraId="13B22339" w14:textId="77777777" w:rsidR="00401F24" w:rsidRPr="00E26583" w:rsidRDefault="00401F24" w:rsidP="00401F24">
      <w:pPr>
        <w:pStyle w:val="Default"/>
      </w:pPr>
      <w:r w:rsidRPr="00E26583">
        <w:t xml:space="preserve">Für die verschiedenen Zielgruppen in </w:t>
      </w:r>
      <w:r>
        <w:t>der E</w:t>
      </w:r>
      <w:r w:rsidRPr="00E26583">
        <w:t>inrichtung sind Informationen und Anweisungen über das brandschutzgerechte Verhalten in schriftlicher Form zu erarbeiten und per Aushang oder persönlich an die betreffenden Personen weiterzugeben.</w:t>
      </w:r>
    </w:p>
    <w:p w14:paraId="33FDEBE5" w14:textId="77777777" w:rsidR="00401F24" w:rsidRDefault="00401F24" w:rsidP="00401F24">
      <w:pPr>
        <w:rPr>
          <w:rFonts w:cs="Arial"/>
          <w:color w:val="000000"/>
        </w:rPr>
      </w:pPr>
      <w:r>
        <w:br w:type="page"/>
      </w:r>
    </w:p>
    <w:p w14:paraId="2F4F6DC9" w14:textId="77777777" w:rsidR="00401F24" w:rsidRPr="00E26583" w:rsidRDefault="00401F24" w:rsidP="00401F24">
      <w:pPr>
        <w:pStyle w:val="Default"/>
      </w:pPr>
    </w:p>
    <w:p w14:paraId="15337756" w14:textId="2627D03D" w:rsidR="00401F24" w:rsidRPr="00401F24" w:rsidRDefault="00401F24" w:rsidP="00401F24">
      <w:pPr>
        <w:pStyle w:val="berschrift3"/>
        <w:rPr>
          <w:rFonts w:ascii="Arial" w:hAnsi="Arial" w:cs="Arial"/>
          <w:b/>
          <w:bCs/>
          <w:color w:val="000000"/>
          <w:szCs w:val="24"/>
          <w:u w:val="single"/>
        </w:rPr>
      </w:pPr>
      <w:r w:rsidRPr="00401F24">
        <w:rPr>
          <w:rFonts w:ascii="Arial" w:hAnsi="Arial" w:cs="Arial"/>
          <w:color w:val="000000"/>
          <w:szCs w:val="24"/>
          <w:u w:val="single"/>
        </w:rPr>
        <w:t xml:space="preserve">Information der </w:t>
      </w:r>
      <w:r w:rsidR="006B08A7">
        <w:rPr>
          <w:rFonts w:ascii="Arial" w:hAnsi="Arial" w:cs="Arial"/>
          <w:color w:val="000000"/>
          <w:szCs w:val="24"/>
          <w:u w:val="single"/>
        </w:rPr>
        <w:t xml:space="preserve">Schüler, Lehrkräfte und </w:t>
      </w:r>
      <w:r w:rsidR="00E67FDC">
        <w:rPr>
          <w:rFonts w:ascii="Arial" w:hAnsi="Arial" w:cs="Arial"/>
          <w:color w:val="000000"/>
          <w:szCs w:val="24"/>
          <w:u w:val="single"/>
        </w:rPr>
        <w:t>Beschäftigten</w:t>
      </w:r>
    </w:p>
    <w:p w14:paraId="7275E45F" w14:textId="77777777" w:rsidR="00401F24" w:rsidRPr="00E26583" w:rsidRDefault="00401F24" w:rsidP="00401F24">
      <w:pPr>
        <w:pStyle w:val="berschrift3"/>
        <w:rPr>
          <w:rFonts w:ascii="Arial" w:hAnsi="Arial" w:cs="Arial"/>
          <w:color w:val="000000"/>
          <w:szCs w:val="24"/>
        </w:rPr>
      </w:pPr>
      <w:r w:rsidRPr="00E26583">
        <w:rPr>
          <w:rFonts w:ascii="Arial" w:hAnsi="Arial" w:cs="Arial"/>
          <w:color w:val="000000"/>
          <w:szCs w:val="24"/>
        </w:rPr>
        <w:t xml:space="preserve"> </w:t>
      </w:r>
    </w:p>
    <w:p w14:paraId="4E36F68E" w14:textId="145FDBCF" w:rsidR="00401F24" w:rsidRDefault="00401F24" w:rsidP="00401F24">
      <w:pPr>
        <w:pStyle w:val="Standard-Spalte"/>
        <w:jc w:val="both"/>
        <w:rPr>
          <w:color w:val="000000"/>
        </w:rPr>
      </w:pPr>
      <w:r w:rsidRPr="00E26583">
        <w:rPr>
          <w:color w:val="000000"/>
        </w:rPr>
        <w:t>Die Informationen für B</w:t>
      </w:r>
      <w:r w:rsidR="00E67FDC">
        <w:rPr>
          <w:color w:val="000000"/>
        </w:rPr>
        <w:t>eschäftigten im Unternehmen</w:t>
      </w:r>
      <w:r w:rsidRPr="00E26583">
        <w:rPr>
          <w:color w:val="000000"/>
        </w:rPr>
        <w:t>, sollen kurz und prägnant die wichtigsten Verhaltensregeln und Anweisungen zum Brandschutz wiedergeben.</w:t>
      </w:r>
      <w:r w:rsidR="006B08A7">
        <w:rPr>
          <w:color w:val="000000"/>
        </w:rPr>
        <w:t xml:space="preserve"> </w:t>
      </w:r>
      <w:r>
        <w:rPr>
          <w:color w:val="000000"/>
        </w:rPr>
        <w:t>Deshalb sind</w:t>
      </w:r>
      <w:r w:rsidRPr="00E26583">
        <w:rPr>
          <w:color w:val="000000"/>
        </w:rPr>
        <w:t xml:space="preserve"> die wichtigsten Info</w:t>
      </w:r>
      <w:r w:rsidR="00E67FDC">
        <w:rPr>
          <w:color w:val="000000"/>
        </w:rPr>
        <w:t>rmationen zusammenzufassen</w:t>
      </w:r>
      <w:r w:rsidRPr="00E26583">
        <w:rPr>
          <w:color w:val="000000"/>
        </w:rPr>
        <w:t xml:space="preserve">. </w:t>
      </w:r>
      <w:r>
        <w:rPr>
          <w:color w:val="000000"/>
        </w:rPr>
        <w:t xml:space="preserve">Diese Maßnahmen dienen nicht nur den </w:t>
      </w:r>
      <w:r w:rsidR="006B08A7">
        <w:rPr>
          <w:color w:val="000000"/>
        </w:rPr>
        <w:t xml:space="preserve">Schülern, Lehrkräften, </w:t>
      </w:r>
      <w:r>
        <w:rPr>
          <w:color w:val="000000"/>
        </w:rPr>
        <w:t>B</w:t>
      </w:r>
      <w:r w:rsidR="00E67FDC">
        <w:rPr>
          <w:color w:val="000000"/>
        </w:rPr>
        <w:t>eschäftigten</w:t>
      </w:r>
      <w:r>
        <w:rPr>
          <w:color w:val="000000"/>
        </w:rPr>
        <w:t>, sondern auch Besuchern</w:t>
      </w:r>
      <w:r w:rsidR="006B08A7">
        <w:rPr>
          <w:color w:val="000000"/>
        </w:rPr>
        <w:t xml:space="preserve"> und </w:t>
      </w:r>
      <w:r>
        <w:rPr>
          <w:color w:val="000000"/>
        </w:rPr>
        <w:t>Gästen.</w:t>
      </w:r>
    </w:p>
    <w:p w14:paraId="2D9D72B1" w14:textId="77777777" w:rsidR="00401F24" w:rsidRDefault="00401F24" w:rsidP="00401F24">
      <w:pPr>
        <w:pStyle w:val="Standard-Spalte"/>
        <w:jc w:val="both"/>
        <w:rPr>
          <w:color w:val="000000"/>
        </w:rPr>
      </w:pPr>
    </w:p>
    <w:p w14:paraId="0C45B743" w14:textId="77777777" w:rsidR="00401F24" w:rsidRPr="00E26583" w:rsidRDefault="00401F24" w:rsidP="00401F24">
      <w:pPr>
        <w:pStyle w:val="Kopfzeile"/>
        <w:rPr>
          <w:color w:val="000000"/>
        </w:rPr>
      </w:pPr>
      <w:r w:rsidRPr="00E26583">
        <w:rPr>
          <w:b/>
          <w:bCs/>
          <w:color w:val="000000"/>
        </w:rPr>
        <w:t xml:space="preserve">Brandschutzinformationen: </w:t>
      </w:r>
    </w:p>
    <w:p w14:paraId="69943956" w14:textId="77777777" w:rsidR="00401F24" w:rsidRPr="00E26583" w:rsidRDefault="00401F24" w:rsidP="00401F24">
      <w:pPr>
        <w:pStyle w:val="Default"/>
      </w:pPr>
    </w:p>
    <w:p w14:paraId="76689AB0" w14:textId="73FDE721" w:rsidR="00401F24" w:rsidRPr="00E26583" w:rsidRDefault="00401F24" w:rsidP="00D97F1B">
      <w:pPr>
        <w:pStyle w:val="Spiegelstrich"/>
        <w:numPr>
          <w:ilvl w:val="0"/>
          <w:numId w:val="3"/>
        </w:numPr>
        <w:jc w:val="both"/>
        <w:rPr>
          <w:color w:val="000000"/>
        </w:rPr>
      </w:pPr>
      <w:r w:rsidRPr="00E26583">
        <w:rPr>
          <w:color w:val="000000"/>
        </w:rPr>
        <w:t xml:space="preserve">Rauchen Sie </w:t>
      </w:r>
      <w:r w:rsidR="00E67FDC">
        <w:rPr>
          <w:color w:val="000000"/>
        </w:rPr>
        <w:t xml:space="preserve">nicht </w:t>
      </w:r>
      <w:r w:rsidR="006B08A7">
        <w:rPr>
          <w:color w:val="000000"/>
        </w:rPr>
        <w:t xml:space="preserve">im Schulgebäude und/oder </w:t>
      </w:r>
      <w:r w:rsidR="00E67FDC">
        <w:rPr>
          <w:color w:val="000000"/>
        </w:rPr>
        <w:t>Arbeitsplatz</w:t>
      </w:r>
      <w:r w:rsidRPr="00E26583">
        <w:rPr>
          <w:color w:val="000000"/>
        </w:rPr>
        <w:t xml:space="preserve">. </w:t>
      </w:r>
      <w:r>
        <w:rPr>
          <w:color w:val="000000"/>
        </w:rPr>
        <w:t>Brandgefahr.</w:t>
      </w:r>
      <w:r w:rsidRPr="00E26583">
        <w:rPr>
          <w:color w:val="000000"/>
        </w:rPr>
        <w:t xml:space="preserve"> </w:t>
      </w:r>
      <w:r w:rsidR="00E67FDC">
        <w:rPr>
          <w:color w:val="000000"/>
        </w:rPr>
        <w:t>Rauchen Sie nur in gekennzeichneten Bereichen.</w:t>
      </w:r>
    </w:p>
    <w:p w14:paraId="26035B35" w14:textId="77777777" w:rsidR="00401F24" w:rsidRPr="00E26583" w:rsidRDefault="00401F24" w:rsidP="00401F24">
      <w:pPr>
        <w:pStyle w:val="Spiegelstrich"/>
        <w:ind w:left="170" w:hanging="170"/>
        <w:jc w:val="both"/>
        <w:rPr>
          <w:color w:val="000000"/>
        </w:rPr>
      </w:pPr>
    </w:p>
    <w:p w14:paraId="69CED119" w14:textId="77777777" w:rsidR="00401F24" w:rsidRPr="00E26583" w:rsidRDefault="00401F24" w:rsidP="00D97F1B">
      <w:pPr>
        <w:pStyle w:val="Spiegelstrich"/>
        <w:numPr>
          <w:ilvl w:val="0"/>
          <w:numId w:val="3"/>
        </w:numPr>
        <w:jc w:val="both"/>
        <w:rPr>
          <w:color w:val="000000"/>
        </w:rPr>
      </w:pPr>
      <w:r w:rsidRPr="00E26583">
        <w:rPr>
          <w:color w:val="000000"/>
        </w:rPr>
        <w:t xml:space="preserve">Zigarettenasche und gelöschte Streichhölzer gehören immer in einen nicht brennbaren Aschenbecher. Von Vorteil kann es sein, wenn Sie im Aschenbecher immer etwas Wasser haben. </w:t>
      </w:r>
    </w:p>
    <w:p w14:paraId="3E38ABE9" w14:textId="77777777" w:rsidR="00401F24" w:rsidRPr="00E26583" w:rsidRDefault="00401F24" w:rsidP="00401F24">
      <w:pPr>
        <w:pStyle w:val="Spiegelstrich"/>
        <w:ind w:left="170" w:hanging="170"/>
        <w:jc w:val="both"/>
        <w:rPr>
          <w:color w:val="000000"/>
        </w:rPr>
      </w:pPr>
    </w:p>
    <w:p w14:paraId="1F27DED7" w14:textId="77777777" w:rsidR="00401F24" w:rsidRPr="00E26583" w:rsidRDefault="00401F24" w:rsidP="00D97F1B">
      <w:pPr>
        <w:pStyle w:val="Spiegelstrich"/>
        <w:numPr>
          <w:ilvl w:val="0"/>
          <w:numId w:val="3"/>
        </w:numPr>
        <w:jc w:val="both"/>
        <w:rPr>
          <w:color w:val="000000"/>
        </w:rPr>
      </w:pPr>
      <w:r w:rsidRPr="00E26583">
        <w:rPr>
          <w:color w:val="000000"/>
        </w:rPr>
        <w:t xml:space="preserve">Entleeren Sie den Aschenbecher erst dann, wenn Sie sich überzeugt haben, dass wirklich keine Glut mehr in der Asche ist. </w:t>
      </w:r>
    </w:p>
    <w:p w14:paraId="579CA5BC" w14:textId="77777777" w:rsidR="00401F24" w:rsidRPr="00E26583" w:rsidRDefault="00401F24" w:rsidP="00401F24">
      <w:pPr>
        <w:pStyle w:val="Spiegelstrich"/>
        <w:ind w:left="170" w:hanging="170"/>
        <w:jc w:val="both"/>
        <w:rPr>
          <w:color w:val="000000"/>
        </w:rPr>
      </w:pPr>
    </w:p>
    <w:p w14:paraId="2F8F1003" w14:textId="77777777" w:rsidR="00401F24" w:rsidRPr="00E26583" w:rsidRDefault="00401F24" w:rsidP="00D97F1B">
      <w:pPr>
        <w:pStyle w:val="Spiegelstrich"/>
        <w:numPr>
          <w:ilvl w:val="0"/>
          <w:numId w:val="3"/>
        </w:numPr>
        <w:jc w:val="both"/>
        <w:rPr>
          <w:color w:val="000000"/>
        </w:rPr>
      </w:pPr>
      <w:r w:rsidRPr="00E26583">
        <w:rPr>
          <w:color w:val="000000"/>
        </w:rPr>
        <w:t xml:space="preserve">Entleeren Sie den Aschenbecher nie in einen Papierkorb oder in einen Abfalleimer aus brennbarem Material. </w:t>
      </w:r>
    </w:p>
    <w:p w14:paraId="1E662074" w14:textId="77777777" w:rsidR="00401F24" w:rsidRPr="00E26583" w:rsidRDefault="00401F24" w:rsidP="00401F24">
      <w:pPr>
        <w:pStyle w:val="Spiegelstrich"/>
        <w:ind w:left="170" w:hanging="170"/>
        <w:jc w:val="both"/>
        <w:rPr>
          <w:color w:val="000000"/>
        </w:rPr>
      </w:pPr>
    </w:p>
    <w:p w14:paraId="4EF7C20E" w14:textId="7041C831" w:rsidR="00401F24" w:rsidRPr="00E26583" w:rsidRDefault="00401F24" w:rsidP="00D97F1B">
      <w:pPr>
        <w:pStyle w:val="Spiegelstrich"/>
        <w:numPr>
          <w:ilvl w:val="0"/>
          <w:numId w:val="3"/>
        </w:numPr>
        <w:jc w:val="both"/>
        <w:rPr>
          <w:color w:val="000000"/>
        </w:rPr>
      </w:pPr>
      <w:r w:rsidRPr="00E26583">
        <w:rPr>
          <w:color w:val="000000"/>
        </w:rPr>
        <w:t xml:space="preserve">Stellen Sie </w:t>
      </w:r>
      <w:r w:rsidR="006B08A7">
        <w:rPr>
          <w:color w:val="000000"/>
        </w:rPr>
        <w:t xml:space="preserve">offene Flammen, </w:t>
      </w:r>
      <w:r w:rsidRPr="00E26583">
        <w:rPr>
          <w:color w:val="000000"/>
        </w:rPr>
        <w:t xml:space="preserve">Kerzen, Adventskränze usw. nicht zu nahe an leicht brennbare Gegenstände. </w:t>
      </w:r>
      <w:r>
        <w:rPr>
          <w:color w:val="000000"/>
        </w:rPr>
        <w:t>Lassen Sie diese niemals ohne Aufsicht.</w:t>
      </w:r>
      <w:r w:rsidR="006B08A7">
        <w:rPr>
          <w:color w:val="000000"/>
        </w:rPr>
        <w:t xml:space="preserve"> Grundsätzlich sind in Schulen keine brennenden Kerzen zugelassen. Verwenden Sie Kerzen und Dekoration mit Trockenbatterien.</w:t>
      </w:r>
    </w:p>
    <w:p w14:paraId="239D3959" w14:textId="77777777" w:rsidR="00401F24" w:rsidRPr="00E26583" w:rsidRDefault="00401F24" w:rsidP="006B08A7">
      <w:pPr>
        <w:pStyle w:val="Spiegelstrich"/>
        <w:jc w:val="both"/>
        <w:rPr>
          <w:color w:val="000000"/>
        </w:rPr>
      </w:pPr>
    </w:p>
    <w:p w14:paraId="61ADCDF1" w14:textId="078A42B0" w:rsidR="00401F24" w:rsidRDefault="00401F24" w:rsidP="00E67FDC">
      <w:pPr>
        <w:pStyle w:val="Spiegelstrich"/>
        <w:numPr>
          <w:ilvl w:val="0"/>
          <w:numId w:val="3"/>
        </w:numPr>
        <w:ind w:left="709" w:hanging="425"/>
        <w:jc w:val="both"/>
        <w:rPr>
          <w:color w:val="000000"/>
        </w:rPr>
      </w:pPr>
      <w:r w:rsidRPr="00E67FDC">
        <w:rPr>
          <w:color w:val="000000"/>
        </w:rPr>
        <w:t>Löschen Sie offenes Licht (z. B. Kerzen</w:t>
      </w:r>
      <w:r w:rsidR="006B08A7">
        <w:rPr>
          <w:color w:val="000000"/>
        </w:rPr>
        <w:t>, offene Flammen</w:t>
      </w:r>
      <w:r w:rsidRPr="00E67FDC">
        <w:rPr>
          <w:color w:val="000000"/>
        </w:rPr>
        <w:t xml:space="preserve">) immer, bevor Sie den Raum verlassen oder sich Schlafen legen. </w:t>
      </w:r>
    </w:p>
    <w:p w14:paraId="63C282BF" w14:textId="77777777" w:rsidR="00E67FDC" w:rsidRPr="00E67FDC" w:rsidRDefault="00E67FDC" w:rsidP="00E67FDC">
      <w:pPr>
        <w:pStyle w:val="Default"/>
      </w:pPr>
    </w:p>
    <w:p w14:paraId="381EBE51" w14:textId="77777777" w:rsidR="00401F24" w:rsidRPr="00E26583" w:rsidRDefault="00401F24" w:rsidP="00D97F1B">
      <w:pPr>
        <w:pStyle w:val="Spiegelstrich"/>
        <w:numPr>
          <w:ilvl w:val="0"/>
          <w:numId w:val="3"/>
        </w:numPr>
        <w:jc w:val="both"/>
        <w:rPr>
          <w:color w:val="000000"/>
        </w:rPr>
      </w:pPr>
      <w:r w:rsidRPr="00E26583">
        <w:rPr>
          <w:color w:val="000000"/>
        </w:rPr>
        <w:t xml:space="preserve">Stellen Sie brennbare Sachen grundsätzlich nie auf eine Herdplatte. </w:t>
      </w:r>
      <w:r w:rsidR="00E67FDC">
        <w:rPr>
          <w:color w:val="000000"/>
        </w:rPr>
        <w:t>(Teeküche)</w:t>
      </w:r>
    </w:p>
    <w:p w14:paraId="0E77F69B" w14:textId="77777777" w:rsidR="00401F24" w:rsidRPr="00E26583" w:rsidRDefault="00401F24" w:rsidP="00401F24">
      <w:pPr>
        <w:pStyle w:val="Spiegelstrich"/>
        <w:ind w:left="170" w:hanging="170"/>
        <w:jc w:val="both"/>
        <w:rPr>
          <w:color w:val="000000"/>
        </w:rPr>
      </w:pPr>
    </w:p>
    <w:p w14:paraId="2B3C4F3C" w14:textId="77777777" w:rsidR="00401F24" w:rsidRPr="00E26583" w:rsidRDefault="00401F24" w:rsidP="00D97F1B">
      <w:pPr>
        <w:pStyle w:val="Spiegelstrich"/>
        <w:numPr>
          <w:ilvl w:val="0"/>
          <w:numId w:val="3"/>
        </w:numPr>
        <w:jc w:val="both"/>
        <w:rPr>
          <w:color w:val="000000"/>
        </w:rPr>
      </w:pPr>
      <w:r w:rsidRPr="00E26583">
        <w:rPr>
          <w:color w:val="000000"/>
        </w:rPr>
        <w:t>Bevor Sie Ihr</w:t>
      </w:r>
      <w:r w:rsidR="00E67FDC">
        <w:rPr>
          <w:color w:val="000000"/>
        </w:rPr>
        <w:t>e</w:t>
      </w:r>
      <w:r w:rsidRPr="00E26583">
        <w:rPr>
          <w:color w:val="000000"/>
        </w:rPr>
        <w:t xml:space="preserve"> </w:t>
      </w:r>
      <w:r w:rsidR="00E67FDC">
        <w:rPr>
          <w:color w:val="000000"/>
        </w:rPr>
        <w:t xml:space="preserve">Arbeitsplatz verlassen </w:t>
      </w:r>
      <w:r w:rsidRPr="00E26583">
        <w:rPr>
          <w:color w:val="000000"/>
        </w:rPr>
        <w:t xml:space="preserve">kontrollieren Sie bitte folgendes: </w:t>
      </w:r>
    </w:p>
    <w:p w14:paraId="43B869BE" w14:textId="77777777" w:rsidR="00401F24" w:rsidRPr="00E26583" w:rsidRDefault="00401F24" w:rsidP="00401F24">
      <w:pPr>
        <w:pStyle w:val="Default"/>
      </w:pPr>
    </w:p>
    <w:p w14:paraId="14BD79AA" w14:textId="77777777" w:rsidR="00401F24" w:rsidRPr="00E26583" w:rsidRDefault="00401F24" w:rsidP="00401F24">
      <w:pPr>
        <w:pStyle w:val="Spiegelstrich2Nach0pt"/>
        <w:rPr>
          <w:color w:val="000000"/>
        </w:rPr>
      </w:pPr>
      <w:r w:rsidRPr="00E26583">
        <w:rPr>
          <w:color w:val="000000"/>
        </w:rPr>
        <w:t xml:space="preserve">- </w:t>
      </w:r>
      <w:r>
        <w:rPr>
          <w:color w:val="000000"/>
        </w:rPr>
        <w:t xml:space="preserve">sind alle </w:t>
      </w:r>
      <w:r w:rsidR="00E67FDC">
        <w:rPr>
          <w:color w:val="000000"/>
        </w:rPr>
        <w:t xml:space="preserve">nicht benötigten </w:t>
      </w:r>
      <w:r>
        <w:rPr>
          <w:color w:val="000000"/>
        </w:rPr>
        <w:t>elektrischen Geräte</w:t>
      </w:r>
      <w:r w:rsidRPr="00E26583">
        <w:rPr>
          <w:color w:val="000000"/>
        </w:rPr>
        <w:t xml:space="preserve"> ausgeschaltet? </w:t>
      </w:r>
    </w:p>
    <w:p w14:paraId="43F127DA" w14:textId="7FDA1729" w:rsidR="00401F24" w:rsidRPr="00E26583" w:rsidRDefault="00401F24" w:rsidP="00401F24">
      <w:pPr>
        <w:pStyle w:val="Spiegelstrich2Nach0pt"/>
        <w:rPr>
          <w:color w:val="000000"/>
        </w:rPr>
      </w:pPr>
      <w:r w:rsidRPr="00E26583">
        <w:rPr>
          <w:color w:val="000000"/>
        </w:rPr>
        <w:t xml:space="preserve">- Sind </w:t>
      </w:r>
      <w:r w:rsidR="006B08A7">
        <w:rPr>
          <w:color w:val="000000"/>
        </w:rPr>
        <w:t>offene Flammen</w:t>
      </w:r>
      <w:r w:rsidRPr="00E26583">
        <w:rPr>
          <w:color w:val="000000"/>
        </w:rPr>
        <w:t xml:space="preserve"> gelöscht? </w:t>
      </w:r>
    </w:p>
    <w:p w14:paraId="1592BFC6" w14:textId="4D4A3055" w:rsidR="00401F24" w:rsidRPr="00E67FDC" w:rsidRDefault="00401F24" w:rsidP="00E67FDC">
      <w:pPr>
        <w:pStyle w:val="Spiegelstrich2Nach0pt"/>
        <w:rPr>
          <w:color w:val="000000"/>
        </w:rPr>
      </w:pPr>
      <w:r w:rsidRPr="00E26583">
        <w:rPr>
          <w:color w:val="000000"/>
        </w:rPr>
        <w:t xml:space="preserve">- Sind alle elektrischen </w:t>
      </w:r>
      <w:r w:rsidR="006B08A7">
        <w:rPr>
          <w:color w:val="000000"/>
        </w:rPr>
        <w:t>Geräte</w:t>
      </w:r>
      <w:r w:rsidRPr="00E26583">
        <w:rPr>
          <w:color w:val="000000"/>
        </w:rPr>
        <w:t xml:space="preserve"> ausgeschaltet? </w:t>
      </w:r>
    </w:p>
    <w:p w14:paraId="39D3BFC9" w14:textId="77777777" w:rsidR="00401F24" w:rsidRDefault="00401F24" w:rsidP="00401F24">
      <w:pPr>
        <w:rPr>
          <w:rFonts w:cs="Arial"/>
          <w:color w:val="000000"/>
        </w:rPr>
      </w:pPr>
    </w:p>
    <w:p w14:paraId="0B7145FC" w14:textId="3C805756" w:rsidR="00E67FDC" w:rsidRDefault="00E67FDC" w:rsidP="00E67FDC">
      <w:pPr>
        <w:jc w:val="both"/>
        <w:rPr>
          <w:rFonts w:cs="Arial"/>
          <w:color w:val="000000"/>
        </w:rPr>
      </w:pPr>
      <w:r>
        <w:rPr>
          <w:rFonts w:cs="Arial"/>
          <w:color w:val="000000"/>
        </w:rPr>
        <w:t>Grundsätzlich gilt, offene Flammen, Kerzen, Adventskränze mit echten Kerzen, Duftlampen mit offener Flamme bedürfen der betrieblichen Genehmigung</w:t>
      </w:r>
      <w:r w:rsidR="006B08A7">
        <w:rPr>
          <w:rFonts w:cs="Arial"/>
          <w:color w:val="000000"/>
        </w:rPr>
        <w:t xml:space="preserve"> und sind in Schulen grundsätzlich nicht zugelassen (Ausnahme Unterricht)</w:t>
      </w:r>
      <w:r>
        <w:rPr>
          <w:rFonts w:cs="Arial"/>
          <w:color w:val="000000"/>
        </w:rPr>
        <w:t>. Weihnachtsschmuck</w:t>
      </w:r>
      <w:r w:rsidR="001E506A">
        <w:rPr>
          <w:rFonts w:cs="Arial"/>
          <w:color w:val="000000"/>
        </w:rPr>
        <w:t xml:space="preserve"> (220V Nennspannung) darf nur nach Genehmigung in bestimmten Bereichen des Unternehmens betrieben werden. Die Sicherheitskennzeichnung „CE“</w:t>
      </w:r>
      <w:r w:rsidR="006B08A7">
        <w:rPr>
          <w:rFonts w:cs="Arial"/>
          <w:color w:val="000000"/>
        </w:rPr>
        <w:t xml:space="preserve"> und „GS“, sowie eine jährliche sicherheitstechnische Kontrolle</w:t>
      </w:r>
      <w:r w:rsidR="001E506A">
        <w:rPr>
          <w:rFonts w:cs="Arial"/>
          <w:color w:val="000000"/>
        </w:rPr>
        <w:t xml:space="preserve"> ist erforderlich.</w:t>
      </w:r>
    </w:p>
    <w:p w14:paraId="13967E5C" w14:textId="77777777" w:rsidR="00E67FDC" w:rsidRDefault="00E67FDC" w:rsidP="00401F24">
      <w:pPr>
        <w:rPr>
          <w:rFonts w:cs="Arial"/>
          <w:color w:val="000000"/>
        </w:rPr>
      </w:pPr>
    </w:p>
    <w:p w14:paraId="0F7A508A" w14:textId="77777777" w:rsidR="00401F24" w:rsidRDefault="00401F24" w:rsidP="00401F24">
      <w:pPr>
        <w:rPr>
          <w:rFonts w:cs="Arial"/>
          <w:color w:val="000000"/>
        </w:rPr>
      </w:pPr>
      <w:r w:rsidRPr="00E26583">
        <w:rPr>
          <w:rFonts w:cs="Arial"/>
          <w:color w:val="000000"/>
        </w:rPr>
        <w:t xml:space="preserve">Überlegen Sie zur Sicherheit noch einmal, wenn Sie schon vor der Tür stehen ob Sie alles kontrolliert, abgeschaltet bzw. gelöscht haben. </w:t>
      </w:r>
    </w:p>
    <w:p w14:paraId="62706BB0" w14:textId="22033C55" w:rsidR="00401F24" w:rsidRPr="00401F24" w:rsidRDefault="00401F24" w:rsidP="001E506A">
      <w:pPr>
        <w:pStyle w:val="berschrift3"/>
        <w:rPr>
          <w:rFonts w:ascii="Arial" w:hAnsi="Arial" w:cs="Arial"/>
          <w:color w:val="000000"/>
          <w:szCs w:val="24"/>
          <w:u w:val="single"/>
        </w:rPr>
      </w:pPr>
      <w:r w:rsidRPr="00401F24">
        <w:rPr>
          <w:rFonts w:ascii="Arial" w:hAnsi="Arial" w:cs="Arial"/>
          <w:color w:val="000000"/>
          <w:szCs w:val="24"/>
          <w:u w:val="single"/>
        </w:rPr>
        <w:lastRenderedPageBreak/>
        <w:t xml:space="preserve">Information der Besucher </w:t>
      </w:r>
    </w:p>
    <w:p w14:paraId="0DE02990" w14:textId="77777777" w:rsidR="00401F24" w:rsidRPr="00E26583" w:rsidRDefault="00401F24" w:rsidP="00401F24">
      <w:pPr>
        <w:pStyle w:val="Default"/>
      </w:pPr>
    </w:p>
    <w:p w14:paraId="6BA73EFE" w14:textId="77777777" w:rsidR="00401F24" w:rsidRDefault="00401F24" w:rsidP="00401F24">
      <w:pPr>
        <w:pStyle w:val="Default"/>
        <w:jc w:val="both"/>
      </w:pPr>
      <w:r w:rsidRPr="00E26583">
        <w:t>Hier sind allgemeine Anweisung</w:t>
      </w:r>
      <w:r>
        <w:t>en zum Brandschutz in Form eines Brand</w:t>
      </w:r>
      <w:r w:rsidRPr="00E26583">
        <w:t>schutz</w:t>
      </w:r>
      <w:r w:rsidR="00107D5E">
        <w:t>-A</w:t>
      </w:r>
      <w:r>
        <w:t>ushang</w:t>
      </w:r>
      <w:r w:rsidRPr="00E26583">
        <w:t xml:space="preserve"> </w:t>
      </w:r>
      <w:r>
        <w:t>ge</w:t>
      </w:r>
      <w:r w:rsidRPr="00E26583">
        <w:t>geben. Daneben</w:t>
      </w:r>
      <w:r>
        <w:t xml:space="preserve"> sind Flucht- und Rettungswegpläne ausgehängt</w:t>
      </w:r>
      <w:r w:rsidRPr="00E26583">
        <w:t>.</w:t>
      </w:r>
    </w:p>
    <w:p w14:paraId="0A2893A2" w14:textId="77777777" w:rsidR="00401F24" w:rsidRDefault="00401F24" w:rsidP="00401F24">
      <w:pPr>
        <w:pStyle w:val="Default"/>
      </w:pPr>
    </w:p>
    <w:p w14:paraId="51B45CFB" w14:textId="7CCCE819" w:rsidR="00401F24" w:rsidRPr="00401F24" w:rsidRDefault="00401F24" w:rsidP="00401F24">
      <w:pPr>
        <w:pStyle w:val="berschrift3"/>
        <w:ind w:left="567" w:hanging="578"/>
        <w:rPr>
          <w:rFonts w:ascii="Arial" w:hAnsi="Arial" w:cs="Arial"/>
          <w:b/>
          <w:bCs/>
          <w:color w:val="000000"/>
          <w:szCs w:val="24"/>
          <w:u w:val="single"/>
        </w:rPr>
      </w:pPr>
      <w:r w:rsidRPr="00401F24">
        <w:rPr>
          <w:rFonts w:ascii="Arial" w:hAnsi="Arial" w:cs="Arial"/>
          <w:color w:val="000000"/>
          <w:szCs w:val="24"/>
          <w:u w:val="single"/>
        </w:rPr>
        <w:t xml:space="preserve">Information der </w:t>
      </w:r>
      <w:r w:rsidR="00D11708">
        <w:rPr>
          <w:rFonts w:ascii="Arial" w:hAnsi="Arial" w:cs="Arial"/>
          <w:color w:val="000000"/>
          <w:szCs w:val="24"/>
          <w:u w:val="single"/>
        </w:rPr>
        <w:t>Schüler, Lehrkräfte und Beschäftigte</w:t>
      </w:r>
    </w:p>
    <w:p w14:paraId="0F5FECB1" w14:textId="77777777" w:rsidR="00401F24" w:rsidRPr="00E26583" w:rsidRDefault="00401F24" w:rsidP="00401F24"/>
    <w:p w14:paraId="6E07FE2A" w14:textId="445070B8" w:rsidR="00401F24" w:rsidRPr="00E26583" w:rsidRDefault="00401F24" w:rsidP="00401F24">
      <w:pPr>
        <w:pStyle w:val="Standard-Spalte"/>
        <w:jc w:val="both"/>
        <w:rPr>
          <w:color w:val="000000"/>
        </w:rPr>
      </w:pPr>
      <w:r w:rsidRPr="00E26583">
        <w:rPr>
          <w:color w:val="000000"/>
        </w:rPr>
        <w:t xml:space="preserve">Für </w:t>
      </w:r>
      <w:r w:rsidR="00D11708">
        <w:rPr>
          <w:color w:val="000000"/>
        </w:rPr>
        <w:t>Schüler, Lehrkräfte und Beschäftigte</w:t>
      </w:r>
      <w:r w:rsidRPr="00E26583">
        <w:rPr>
          <w:color w:val="000000"/>
        </w:rPr>
        <w:t xml:space="preserve"> ist die Brandschutzordnung </w:t>
      </w:r>
      <w:r>
        <w:rPr>
          <w:color w:val="000000"/>
        </w:rPr>
        <w:t>erweitert</w:t>
      </w:r>
      <w:r w:rsidRPr="00E26583">
        <w:rPr>
          <w:color w:val="000000"/>
        </w:rPr>
        <w:t xml:space="preserve"> (Teil B, Alarmplan). In dieser Brandschutzordnung sind objekt</w:t>
      </w:r>
      <w:r>
        <w:rPr>
          <w:color w:val="000000"/>
        </w:rPr>
        <w:t>spezifische Anweisungen zum Verhalten im Brandfall ge</w:t>
      </w:r>
      <w:r w:rsidRPr="00E26583">
        <w:rPr>
          <w:color w:val="000000"/>
        </w:rPr>
        <w:t xml:space="preserve">geben. </w:t>
      </w:r>
    </w:p>
    <w:p w14:paraId="43AE967B" w14:textId="77777777" w:rsidR="00401F24" w:rsidRPr="00E26583" w:rsidRDefault="00401F24" w:rsidP="00401F24">
      <w:pPr>
        <w:pStyle w:val="Default"/>
      </w:pPr>
    </w:p>
    <w:p w14:paraId="1BCFC507" w14:textId="77777777" w:rsidR="00401F24" w:rsidRPr="00401F24" w:rsidRDefault="00401F24" w:rsidP="00401F24">
      <w:pPr>
        <w:pStyle w:val="berschrift3"/>
        <w:ind w:left="567" w:hanging="578"/>
        <w:rPr>
          <w:rFonts w:ascii="Arial" w:hAnsi="Arial" w:cs="Arial"/>
          <w:color w:val="000000"/>
          <w:szCs w:val="24"/>
          <w:u w:val="single"/>
        </w:rPr>
      </w:pPr>
      <w:r w:rsidRPr="00401F24">
        <w:rPr>
          <w:rFonts w:ascii="Arial" w:hAnsi="Arial" w:cs="Arial"/>
          <w:color w:val="000000"/>
          <w:szCs w:val="24"/>
          <w:u w:val="single"/>
        </w:rPr>
        <w:t xml:space="preserve">Information des technischen Personal </w:t>
      </w:r>
    </w:p>
    <w:p w14:paraId="0CC656F1" w14:textId="77777777" w:rsidR="00401F24" w:rsidRPr="00E26583" w:rsidRDefault="00401F24" w:rsidP="00401F24">
      <w:pPr>
        <w:pStyle w:val="Default"/>
      </w:pPr>
    </w:p>
    <w:p w14:paraId="30021446" w14:textId="77777777" w:rsidR="00401F24" w:rsidRDefault="00401F24" w:rsidP="00401F24">
      <w:pPr>
        <w:pStyle w:val="Standard-Spalte"/>
        <w:jc w:val="both"/>
        <w:rPr>
          <w:color w:val="000000"/>
        </w:rPr>
      </w:pPr>
      <w:r w:rsidRPr="00E26583">
        <w:rPr>
          <w:color w:val="000000"/>
        </w:rPr>
        <w:t xml:space="preserve">Das für die Technik des Hauses verantwortliche Personal muss in die </w:t>
      </w:r>
      <w:r>
        <w:rPr>
          <w:color w:val="000000"/>
        </w:rPr>
        <w:t>Notfall- und Alarmplanung einge</w:t>
      </w:r>
      <w:r w:rsidRPr="00E26583">
        <w:rPr>
          <w:color w:val="000000"/>
        </w:rPr>
        <w:t>bunden werden un</w:t>
      </w:r>
      <w:r>
        <w:rPr>
          <w:color w:val="000000"/>
        </w:rPr>
        <w:t>d dem Aufgabenbereich entsprech</w:t>
      </w:r>
      <w:r w:rsidRPr="00E26583">
        <w:rPr>
          <w:color w:val="000000"/>
        </w:rPr>
        <w:t>ende Informationen und Anweisungen erhalte</w:t>
      </w:r>
      <w:r>
        <w:rPr>
          <w:color w:val="000000"/>
        </w:rPr>
        <w:t>n. (im Teil C der Brand</w:t>
      </w:r>
      <w:r w:rsidRPr="00E26583">
        <w:rPr>
          <w:color w:val="000000"/>
        </w:rPr>
        <w:t xml:space="preserve">schutzordnung) </w:t>
      </w:r>
    </w:p>
    <w:p w14:paraId="5AD08829" w14:textId="77777777" w:rsidR="00401F24" w:rsidRPr="00401F24" w:rsidRDefault="00401F24" w:rsidP="00401F24">
      <w:pPr>
        <w:pStyle w:val="Default"/>
      </w:pPr>
    </w:p>
    <w:p w14:paraId="0D0478B8" w14:textId="77777777" w:rsidR="00401F24" w:rsidRPr="00401F24" w:rsidRDefault="00401F24" w:rsidP="00401F24">
      <w:pPr>
        <w:pStyle w:val="Standard-Spalte"/>
        <w:jc w:val="both"/>
        <w:rPr>
          <w:color w:val="000000"/>
        </w:rPr>
      </w:pPr>
      <w:r w:rsidRPr="00E26583">
        <w:rPr>
          <w:color w:val="000000"/>
        </w:rPr>
        <w:t xml:space="preserve">Da hier auch die Verantwortung für den baulichen Zustand und die Funktionstüchtigkeit der brandschutztechnischen Anlagen liegt, </w:t>
      </w:r>
      <w:r>
        <w:rPr>
          <w:color w:val="000000"/>
        </w:rPr>
        <w:t>werden</w:t>
      </w:r>
      <w:r w:rsidRPr="00E26583">
        <w:rPr>
          <w:color w:val="000000"/>
        </w:rPr>
        <w:t xml:space="preserve"> Checklisten für die Überprüfung sicherheitsrelevanter Anlagen erarbeitet werden. </w:t>
      </w:r>
    </w:p>
    <w:p w14:paraId="7F97ECED" w14:textId="77777777" w:rsidR="00401F24" w:rsidRPr="00401F24" w:rsidRDefault="00401F24" w:rsidP="00401F24">
      <w:pPr>
        <w:pStyle w:val="berschrift2"/>
        <w:ind w:left="567" w:hanging="577"/>
        <w:rPr>
          <w:rFonts w:cs="Arial"/>
          <w:color w:val="000000"/>
          <w:sz w:val="24"/>
          <w:szCs w:val="24"/>
          <w:u w:val="single"/>
        </w:rPr>
      </w:pPr>
      <w:r w:rsidRPr="00401F24">
        <w:rPr>
          <w:rFonts w:cs="Arial"/>
          <w:b w:val="0"/>
          <w:bCs w:val="0"/>
          <w:color w:val="000000"/>
          <w:sz w:val="24"/>
          <w:szCs w:val="24"/>
          <w:u w:val="single"/>
        </w:rPr>
        <w:t xml:space="preserve">Zusammenarbeit mit der Feuerwehr </w:t>
      </w:r>
    </w:p>
    <w:p w14:paraId="0269483F" w14:textId="77777777" w:rsidR="00401F24" w:rsidRPr="00E26583" w:rsidRDefault="00401F24" w:rsidP="00401F24">
      <w:pPr>
        <w:pStyle w:val="Default"/>
      </w:pPr>
    </w:p>
    <w:p w14:paraId="03CE5B7F" w14:textId="25F2683C" w:rsidR="00401F24" w:rsidRDefault="00401F24" w:rsidP="00401F24">
      <w:pPr>
        <w:pStyle w:val="Standard-Spalte"/>
        <w:jc w:val="both"/>
        <w:rPr>
          <w:color w:val="000000"/>
        </w:rPr>
      </w:pPr>
      <w:r w:rsidRPr="00E26583">
        <w:rPr>
          <w:color w:val="000000"/>
        </w:rPr>
        <w:t>Die Feuerwehr ist im Brandfall in der Regel zuerst vor Ort und muss in kurzer Zeit wichtige Entscheidungen treffen.</w:t>
      </w:r>
      <w:r w:rsidR="00D11708">
        <w:rPr>
          <w:color w:val="000000"/>
        </w:rPr>
        <w:t xml:space="preserve"> </w:t>
      </w:r>
      <w:r w:rsidRPr="00E26583">
        <w:rPr>
          <w:color w:val="000000"/>
        </w:rPr>
        <w:t xml:space="preserve">Das kann sie nur, wenn sie die örtlichen Verhältnisse kennt. Die Zusammenarbeit mit der zuständigen Feuerwehr ist deshalb möglichst intensiv zu gestalten. </w:t>
      </w:r>
    </w:p>
    <w:p w14:paraId="1E98BE2D" w14:textId="77777777" w:rsidR="00401F24" w:rsidRPr="00216E16" w:rsidRDefault="00401F24" w:rsidP="00401F24">
      <w:pPr>
        <w:pStyle w:val="Default"/>
      </w:pPr>
    </w:p>
    <w:p w14:paraId="64C4902C" w14:textId="77777777" w:rsidR="00401F24" w:rsidRDefault="00401F24" w:rsidP="00401F24">
      <w:pPr>
        <w:pStyle w:val="Standard-Spalte"/>
        <w:jc w:val="both"/>
        <w:rPr>
          <w:color w:val="000000"/>
        </w:rPr>
      </w:pPr>
      <w:r>
        <w:rPr>
          <w:color w:val="000000"/>
        </w:rPr>
        <w:t>D</w:t>
      </w:r>
      <w:r w:rsidRPr="00E26583">
        <w:rPr>
          <w:color w:val="000000"/>
        </w:rPr>
        <w:t xml:space="preserve">ie Führungskräfte der Feuerwehr </w:t>
      </w:r>
      <w:r>
        <w:rPr>
          <w:color w:val="000000"/>
        </w:rPr>
        <w:t xml:space="preserve">werden </w:t>
      </w:r>
      <w:r w:rsidRPr="00E26583">
        <w:rPr>
          <w:color w:val="000000"/>
        </w:rPr>
        <w:t>in regelmäßigen Abständen und immer nach baulichen und technischen Veränderungen zu einer Ortsbesichtigung bzw. zu einem Informationsaustausch ein</w:t>
      </w:r>
      <w:r>
        <w:rPr>
          <w:color w:val="000000"/>
        </w:rPr>
        <w:t>geladen</w:t>
      </w:r>
      <w:r w:rsidRPr="00E26583">
        <w:rPr>
          <w:color w:val="000000"/>
        </w:rPr>
        <w:t>.</w:t>
      </w:r>
    </w:p>
    <w:p w14:paraId="63DBE14B" w14:textId="77777777" w:rsidR="00401F24" w:rsidRPr="00E26583" w:rsidRDefault="00401F24" w:rsidP="00401F24">
      <w:pPr>
        <w:pStyle w:val="Standard-Spalte"/>
        <w:jc w:val="both"/>
        <w:rPr>
          <w:color w:val="000000"/>
        </w:rPr>
      </w:pPr>
      <w:r w:rsidRPr="00E26583">
        <w:rPr>
          <w:color w:val="000000"/>
        </w:rPr>
        <w:t xml:space="preserve"> </w:t>
      </w:r>
    </w:p>
    <w:p w14:paraId="055ED703" w14:textId="0EB15671" w:rsidR="00401F24" w:rsidRPr="00E26583" w:rsidRDefault="00401F24" w:rsidP="00401F24">
      <w:pPr>
        <w:pStyle w:val="Standard-Spalte"/>
        <w:jc w:val="both"/>
        <w:rPr>
          <w:color w:val="000000"/>
        </w:rPr>
      </w:pPr>
      <w:r w:rsidRPr="00E26583">
        <w:rPr>
          <w:color w:val="000000"/>
        </w:rPr>
        <w:t>Neben den Ortsbesichtigungen und Übungen mit der Feuerwehr ist für die Einsatzvorbereitung erforderlich</w:t>
      </w:r>
      <w:r w:rsidR="00D11708">
        <w:rPr>
          <w:color w:val="000000"/>
        </w:rPr>
        <w:t xml:space="preserve"> (</w:t>
      </w:r>
      <w:proofErr w:type="gramStart"/>
      <w:r w:rsidR="00D11708">
        <w:rPr>
          <w:color w:val="000000"/>
        </w:rPr>
        <w:t>Gemäß</w:t>
      </w:r>
      <w:proofErr w:type="gramEnd"/>
      <w:r w:rsidR="00D11708">
        <w:rPr>
          <w:color w:val="000000"/>
        </w:rPr>
        <w:t xml:space="preserve"> Auflagen Nutzungsgenehmigung und Bauauflagen)</w:t>
      </w:r>
      <w:r w:rsidRPr="00E26583">
        <w:rPr>
          <w:color w:val="000000"/>
        </w:rPr>
        <w:t xml:space="preserve">: </w:t>
      </w:r>
    </w:p>
    <w:p w14:paraId="226B3C9F" w14:textId="77777777" w:rsidR="00401F24" w:rsidRPr="00E26583" w:rsidRDefault="00401F24" w:rsidP="00401F24">
      <w:pPr>
        <w:pStyle w:val="Default"/>
      </w:pPr>
    </w:p>
    <w:p w14:paraId="070171E3" w14:textId="49E7BDBB" w:rsidR="00401F24" w:rsidRDefault="00D11708" w:rsidP="00D97F1B">
      <w:pPr>
        <w:pStyle w:val="Spiegelstrich"/>
        <w:numPr>
          <w:ilvl w:val="0"/>
          <w:numId w:val="4"/>
        </w:numPr>
        <w:jc w:val="both"/>
        <w:rPr>
          <w:color w:val="000000"/>
        </w:rPr>
      </w:pPr>
      <w:r>
        <w:rPr>
          <w:color w:val="000000"/>
        </w:rPr>
        <w:t xml:space="preserve">Ggf. </w:t>
      </w:r>
      <w:r w:rsidR="00401F24" w:rsidRPr="00E26583">
        <w:rPr>
          <w:color w:val="000000"/>
        </w:rPr>
        <w:t xml:space="preserve">ein Feuerwehrplan für das Objekt mit Lage- und Grundrissplänen </w:t>
      </w:r>
    </w:p>
    <w:p w14:paraId="5D7AC7F0" w14:textId="6A5C8C72" w:rsidR="00401F24" w:rsidRPr="003E10F7" w:rsidRDefault="00401F24" w:rsidP="00D11708">
      <w:pPr>
        <w:pStyle w:val="Spiegelstrich"/>
        <w:ind w:left="720"/>
        <w:jc w:val="both"/>
        <w:rPr>
          <w:color w:val="000000"/>
        </w:rPr>
      </w:pPr>
      <w:r w:rsidRPr="00E26583">
        <w:rPr>
          <w:color w:val="000000"/>
        </w:rPr>
        <w:t>(</w:t>
      </w:r>
      <w:r>
        <w:rPr>
          <w:color w:val="000000"/>
        </w:rPr>
        <w:t>Anlage D</w:t>
      </w:r>
      <w:r w:rsidRPr="00E26583">
        <w:rPr>
          <w:color w:val="000000"/>
        </w:rPr>
        <w:t>)</w:t>
      </w:r>
    </w:p>
    <w:p w14:paraId="4A551E0D" w14:textId="28B13B97" w:rsidR="00401F24" w:rsidRDefault="00401F24" w:rsidP="00D97F1B">
      <w:pPr>
        <w:pStyle w:val="Spiegelstrich"/>
        <w:numPr>
          <w:ilvl w:val="0"/>
          <w:numId w:val="4"/>
        </w:numPr>
        <w:jc w:val="both"/>
        <w:rPr>
          <w:color w:val="000000"/>
        </w:rPr>
      </w:pPr>
      <w:r>
        <w:rPr>
          <w:color w:val="000000"/>
        </w:rPr>
        <w:t xml:space="preserve">und ggf. </w:t>
      </w:r>
      <w:r w:rsidRPr="00E26583">
        <w:rPr>
          <w:color w:val="000000"/>
        </w:rPr>
        <w:t>ein Einsatzplan, den die Feuerwehr unter Mitwirkung des Betreibers erstellt</w:t>
      </w:r>
    </w:p>
    <w:p w14:paraId="078D5500" w14:textId="4442F5D2" w:rsidR="00D11708" w:rsidRDefault="00D11708" w:rsidP="00D11708">
      <w:pPr>
        <w:pStyle w:val="Default"/>
        <w:numPr>
          <w:ilvl w:val="0"/>
          <w:numId w:val="4"/>
        </w:numPr>
      </w:pPr>
      <w:r>
        <w:t>Aufgabenplan für Brandschutz- und Evakuierungskräfte</w:t>
      </w:r>
    </w:p>
    <w:p w14:paraId="60077374" w14:textId="5231B702" w:rsidR="00D11708" w:rsidRPr="00D11708" w:rsidRDefault="00D11708" w:rsidP="00D11708">
      <w:pPr>
        <w:pStyle w:val="Default"/>
        <w:numPr>
          <w:ilvl w:val="0"/>
          <w:numId w:val="4"/>
        </w:numPr>
      </w:pPr>
      <w:r>
        <w:t>Aufgabenplan Brandschutz für Leitungspersonal (Schulleitung)</w:t>
      </w:r>
    </w:p>
    <w:p w14:paraId="3E6EA6B9" w14:textId="77777777" w:rsidR="00401F24" w:rsidRDefault="00401F24" w:rsidP="00401F24">
      <w:pPr>
        <w:rPr>
          <w:rFonts w:cs="Arial"/>
          <w:color w:val="000000"/>
        </w:rPr>
      </w:pPr>
      <w:r>
        <w:br w:type="page"/>
      </w:r>
    </w:p>
    <w:p w14:paraId="35FEE46B" w14:textId="77777777" w:rsidR="00401F24" w:rsidRPr="009E3CEE" w:rsidRDefault="00401F24" w:rsidP="00401F24">
      <w:pPr>
        <w:pStyle w:val="berschrift2"/>
        <w:rPr>
          <w:rFonts w:cs="Arial"/>
          <w:b w:val="0"/>
          <w:bCs w:val="0"/>
          <w:color w:val="000000"/>
          <w:sz w:val="24"/>
          <w:szCs w:val="24"/>
          <w:u w:val="single"/>
        </w:rPr>
      </w:pPr>
      <w:r w:rsidRPr="009E3CEE">
        <w:rPr>
          <w:rFonts w:cs="Arial"/>
          <w:b w:val="0"/>
          <w:bCs w:val="0"/>
          <w:color w:val="000000"/>
          <w:sz w:val="24"/>
          <w:szCs w:val="24"/>
          <w:u w:val="single"/>
        </w:rPr>
        <w:lastRenderedPageBreak/>
        <w:t xml:space="preserve">Informationsveranstaltung </w:t>
      </w:r>
    </w:p>
    <w:p w14:paraId="0E8DB537" w14:textId="77777777" w:rsidR="00401F24" w:rsidRPr="00216E16" w:rsidRDefault="00401F24" w:rsidP="00401F24"/>
    <w:p w14:paraId="6D6DB860" w14:textId="363281A6" w:rsidR="00401F24" w:rsidRPr="00216E16" w:rsidRDefault="00401F24" w:rsidP="00401F24">
      <w:pPr>
        <w:pStyle w:val="Standard-Spalte"/>
        <w:jc w:val="both"/>
        <w:rPr>
          <w:color w:val="000000"/>
        </w:rPr>
      </w:pPr>
      <w:r w:rsidRPr="00216E16">
        <w:rPr>
          <w:color w:val="000000"/>
        </w:rPr>
        <w:t>In regelmäßigen Informationsveranstaltungen</w:t>
      </w:r>
      <w:r w:rsidR="00D11708">
        <w:rPr>
          <w:color w:val="000000"/>
        </w:rPr>
        <w:t xml:space="preserve"> und Schulungen</w:t>
      </w:r>
      <w:r w:rsidRPr="00216E16">
        <w:rPr>
          <w:color w:val="000000"/>
        </w:rPr>
        <w:t xml:space="preserve"> sind die </w:t>
      </w:r>
      <w:r w:rsidR="00D11708">
        <w:rPr>
          <w:color w:val="000000"/>
        </w:rPr>
        <w:t xml:space="preserve">Schüler, Lehrkräfte, Brandschutz- und Evakuierungskräfte und </w:t>
      </w:r>
      <w:r w:rsidR="003E10F7">
        <w:rPr>
          <w:color w:val="000000"/>
        </w:rPr>
        <w:t>Beschäftigten</w:t>
      </w:r>
      <w:r w:rsidRPr="00216E16">
        <w:rPr>
          <w:color w:val="000000"/>
        </w:rPr>
        <w:t xml:space="preserve"> über Brandschutzmaßnahmen und das Verhalten im Brand</w:t>
      </w:r>
      <w:r w:rsidR="003E10F7">
        <w:rPr>
          <w:color w:val="000000"/>
        </w:rPr>
        <w:t xml:space="preserve">fall </w:t>
      </w:r>
      <w:r w:rsidRPr="00216E16">
        <w:rPr>
          <w:color w:val="000000"/>
        </w:rPr>
        <w:t xml:space="preserve">zu informieren. </w:t>
      </w:r>
    </w:p>
    <w:p w14:paraId="254719F6" w14:textId="77777777" w:rsidR="009E3CEE" w:rsidRDefault="009E3CEE" w:rsidP="00401F24">
      <w:pPr>
        <w:pStyle w:val="Standard-Spalte"/>
        <w:jc w:val="both"/>
        <w:rPr>
          <w:color w:val="000000"/>
        </w:rPr>
      </w:pPr>
    </w:p>
    <w:p w14:paraId="33BBB92D" w14:textId="69A648F8" w:rsidR="00401F24" w:rsidRPr="00216E16" w:rsidRDefault="00401F24" w:rsidP="00401F24">
      <w:pPr>
        <w:pStyle w:val="Standard-Spalte"/>
        <w:jc w:val="both"/>
        <w:rPr>
          <w:color w:val="000000"/>
        </w:rPr>
      </w:pPr>
      <w:r w:rsidRPr="00216E16">
        <w:rPr>
          <w:color w:val="000000"/>
        </w:rPr>
        <w:t xml:space="preserve">Die </w:t>
      </w:r>
      <w:r w:rsidR="00D11708">
        <w:rPr>
          <w:color w:val="000000"/>
        </w:rPr>
        <w:t xml:space="preserve">Lehrkräfte und </w:t>
      </w:r>
      <w:r w:rsidRPr="00216E16">
        <w:rPr>
          <w:color w:val="000000"/>
        </w:rPr>
        <w:t xml:space="preserve">Beschäftigten sind mindestens einmal jährlich zu unterweisen: </w:t>
      </w:r>
    </w:p>
    <w:p w14:paraId="43BBBFC6" w14:textId="77777777" w:rsidR="00401F24" w:rsidRPr="00216E16" w:rsidRDefault="00401F24" w:rsidP="00401F24">
      <w:pPr>
        <w:pStyle w:val="Default"/>
      </w:pPr>
    </w:p>
    <w:p w14:paraId="14B8F343" w14:textId="0DB2439B" w:rsidR="00401F24" w:rsidRDefault="00401F24" w:rsidP="00D97F1B">
      <w:pPr>
        <w:pStyle w:val="Spiegelstrich"/>
        <w:numPr>
          <w:ilvl w:val="0"/>
          <w:numId w:val="5"/>
        </w:numPr>
        <w:jc w:val="both"/>
        <w:rPr>
          <w:color w:val="000000"/>
        </w:rPr>
      </w:pPr>
      <w:r w:rsidRPr="00216E16">
        <w:rPr>
          <w:color w:val="000000"/>
        </w:rPr>
        <w:t>in die Wirkungsweise und Handhabung der Brandbekämpfungseinrichtungen (Feuerlöscher, Wandhydranten, Sprinkleranlage</w:t>
      </w:r>
      <w:r w:rsidR="00D11708">
        <w:rPr>
          <w:color w:val="000000"/>
        </w:rPr>
        <w:t xml:space="preserve"> usw.</w:t>
      </w:r>
      <w:r w:rsidRPr="00216E16">
        <w:rPr>
          <w:color w:val="000000"/>
        </w:rPr>
        <w:t xml:space="preserve">), </w:t>
      </w:r>
    </w:p>
    <w:p w14:paraId="16590D23" w14:textId="77777777" w:rsidR="00401F24" w:rsidRPr="00216E16" w:rsidRDefault="00401F24" w:rsidP="00401F24">
      <w:pPr>
        <w:autoSpaceDE w:val="0"/>
        <w:adjustRightInd w:val="0"/>
        <w:rPr>
          <w:rFonts w:ascii="Symbol" w:hAnsi="Symbol" w:cs="Symbol"/>
          <w:color w:val="000000"/>
        </w:rPr>
      </w:pPr>
    </w:p>
    <w:p w14:paraId="7159A93D" w14:textId="77777777" w:rsidR="00401F24" w:rsidRPr="009E3CEE" w:rsidRDefault="00401F24" w:rsidP="00D97F1B">
      <w:pPr>
        <w:pStyle w:val="Listenabsatz"/>
        <w:numPr>
          <w:ilvl w:val="0"/>
          <w:numId w:val="5"/>
        </w:numPr>
        <w:autoSpaceDE w:val="0"/>
        <w:adjustRightInd w:val="0"/>
        <w:jc w:val="both"/>
        <w:rPr>
          <w:rFonts w:cs="Arial"/>
          <w:color w:val="000000"/>
        </w:rPr>
      </w:pPr>
      <w:r w:rsidRPr="009E3CEE">
        <w:rPr>
          <w:rFonts w:cs="Arial"/>
          <w:color w:val="000000"/>
        </w:rPr>
        <w:t xml:space="preserve">über das richtige Verhalten und die Wirkungsweise der Sicherheitseinrichtungen (Sicherheitsbeleuchtung, Rauch- und Wärmeabzüge, Brandmeldeanlage, Aufzüge) bei Ausbruch eines Feuers und </w:t>
      </w:r>
    </w:p>
    <w:p w14:paraId="17BE8BD6" w14:textId="77777777" w:rsidR="00401F24" w:rsidRPr="00216E16" w:rsidRDefault="00401F24" w:rsidP="00401F24">
      <w:pPr>
        <w:autoSpaceDE w:val="0"/>
        <w:adjustRightInd w:val="0"/>
        <w:ind w:left="170" w:hanging="170"/>
        <w:jc w:val="both"/>
        <w:rPr>
          <w:rFonts w:cs="Arial"/>
          <w:color w:val="000000"/>
        </w:rPr>
      </w:pPr>
    </w:p>
    <w:p w14:paraId="04076231" w14:textId="77777777" w:rsidR="00401F24" w:rsidRDefault="00401F24" w:rsidP="00D97F1B">
      <w:pPr>
        <w:pStyle w:val="Listenabsatz"/>
        <w:numPr>
          <w:ilvl w:val="0"/>
          <w:numId w:val="5"/>
        </w:numPr>
        <w:autoSpaceDE w:val="0"/>
        <w:adjustRightInd w:val="0"/>
        <w:jc w:val="both"/>
        <w:rPr>
          <w:rFonts w:cs="Arial"/>
          <w:color w:val="000000"/>
        </w:rPr>
      </w:pPr>
      <w:r w:rsidRPr="009E3CEE">
        <w:rPr>
          <w:rFonts w:cs="Arial"/>
          <w:color w:val="000000"/>
        </w:rPr>
        <w:t xml:space="preserve">über die Vorgaben der Brandschutzordnung. </w:t>
      </w:r>
    </w:p>
    <w:p w14:paraId="2A4EB649" w14:textId="77777777" w:rsidR="009E3CEE" w:rsidRPr="009E3CEE" w:rsidRDefault="009E3CEE" w:rsidP="009E3CEE">
      <w:pPr>
        <w:autoSpaceDE w:val="0"/>
        <w:adjustRightInd w:val="0"/>
        <w:jc w:val="both"/>
        <w:rPr>
          <w:rFonts w:cs="Arial"/>
          <w:color w:val="000000"/>
        </w:rPr>
      </w:pPr>
    </w:p>
    <w:p w14:paraId="28B3E91C" w14:textId="77777777" w:rsidR="00401F24" w:rsidRDefault="00401F24" w:rsidP="00D97F1B">
      <w:pPr>
        <w:pStyle w:val="Listenabsatz"/>
        <w:numPr>
          <w:ilvl w:val="0"/>
          <w:numId w:val="5"/>
        </w:numPr>
        <w:autoSpaceDE w:val="0"/>
        <w:adjustRightInd w:val="0"/>
        <w:jc w:val="both"/>
        <w:rPr>
          <w:rFonts w:cs="Arial"/>
          <w:color w:val="000000"/>
        </w:rPr>
      </w:pPr>
      <w:r w:rsidRPr="009E3CEE">
        <w:rPr>
          <w:rFonts w:cs="Arial"/>
          <w:color w:val="000000"/>
        </w:rPr>
        <w:t xml:space="preserve">Insbesondere das Verhalten bei einem Brand und bei Räumungen und Evakuierungen ist auch außerhalb der angesetzten Einweisungstermine, z.B. im Rahmen von Alarmübungen zu überprüfen. </w:t>
      </w:r>
    </w:p>
    <w:p w14:paraId="1902A1CE" w14:textId="77777777" w:rsidR="009E3CEE" w:rsidRPr="009E3CEE" w:rsidRDefault="009E3CEE" w:rsidP="009E3CEE">
      <w:pPr>
        <w:autoSpaceDE w:val="0"/>
        <w:adjustRightInd w:val="0"/>
        <w:jc w:val="both"/>
        <w:rPr>
          <w:rFonts w:cs="Arial"/>
          <w:color w:val="000000"/>
        </w:rPr>
      </w:pPr>
    </w:p>
    <w:p w14:paraId="15060C05" w14:textId="77777777" w:rsidR="00401F24" w:rsidRDefault="00401F24" w:rsidP="00D97F1B">
      <w:pPr>
        <w:pStyle w:val="Default"/>
        <w:numPr>
          <w:ilvl w:val="0"/>
          <w:numId w:val="5"/>
        </w:numPr>
      </w:pPr>
      <w:r w:rsidRPr="00216E16">
        <w:t xml:space="preserve">Bei der Einweisung der Beschäftigten soll die Praxis im Vordergrund stehen. Deshalb </w:t>
      </w:r>
      <w:r>
        <w:t>werden</w:t>
      </w:r>
      <w:r w:rsidRPr="00216E16">
        <w:t xml:space="preserve"> soweit möglich Löschübungen durchgeführt werden.</w:t>
      </w:r>
    </w:p>
    <w:p w14:paraId="2407C76D" w14:textId="77777777" w:rsidR="00401F24" w:rsidRDefault="00401F24" w:rsidP="00401F24">
      <w:pPr>
        <w:pStyle w:val="Default"/>
        <w:ind w:left="142" w:hanging="142"/>
      </w:pPr>
    </w:p>
    <w:p w14:paraId="597A6F7F" w14:textId="676ED9A7" w:rsidR="00401F24" w:rsidRPr="00D11708" w:rsidRDefault="00D11708" w:rsidP="000E0C82">
      <w:pPr>
        <w:autoSpaceDE w:val="0"/>
        <w:adjustRightInd w:val="0"/>
        <w:outlineLvl w:val="0"/>
        <w:rPr>
          <w:rFonts w:cs="Arial"/>
          <w:color w:val="000000"/>
          <w:u w:val="single"/>
        </w:rPr>
      </w:pPr>
      <w:r w:rsidRPr="00D11708">
        <w:rPr>
          <w:rFonts w:cs="Arial"/>
          <w:color w:val="000000"/>
          <w:u w:val="single"/>
        </w:rPr>
        <w:t>Evakuierungsübung</w:t>
      </w:r>
      <w:r w:rsidR="00871965">
        <w:rPr>
          <w:rFonts w:cs="Arial"/>
          <w:color w:val="000000"/>
          <w:u w:val="single"/>
        </w:rPr>
        <w:t xml:space="preserve"> an Schulen</w:t>
      </w:r>
    </w:p>
    <w:p w14:paraId="1BD81C71" w14:textId="77777777" w:rsidR="00D11708" w:rsidRDefault="00D11708" w:rsidP="000E0C82">
      <w:pPr>
        <w:autoSpaceDE w:val="0"/>
        <w:adjustRightInd w:val="0"/>
        <w:outlineLvl w:val="0"/>
        <w:rPr>
          <w:rFonts w:cs="Arial"/>
          <w:color w:val="000000"/>
        </w:rPr>
      </w:pPr>
    </w:p>
    <w:p w14:paraId="296A55C9" w14:textId="373157F5" w:rsidR="00D11708" w:rsidRDefault="00D11708" w:rsidP="00D11708">
      <w:pPr>
        <w:autoSpaceDE w:val="0"/>
        <w:adjustRightInd w:val="0"/>
        <w:jc w:val="both"/>
        <w:outlineLvl w:val="0"/>
        <w:rPr>
          <w:rFonts w:cs="Arial"/>
          <w:color w:val="000000"/>
        </w:rPr>
      </w:pPr>
      <w:r>
        <w:rPr>
          <w:rFonts w:cs="Arial"/>
          <w:color w:val="000000"/>
        </w:rPr>
        <w:t xml:space="preserve">Einmal pro Schulhalbjahr sollten Schüler, Lehrkräfte und Beschäftigte eine Evakuierungsübung umsetzen. </w:t>
      </w:r>
      <w:r w:rsidR="00871965">
        <w:rPr>
          <w:rFonts w:cs="Arial"/>
          <w:color w:val="000000"/>
        </w:rPr>
        <w:t>Die Evakuierungsübung sollte nicht angekündigt werden. Dabei sollte die Schulleitung die Evakuierungsübung in der Durchführung, anhand der Vorgaben der Brandschutzordnung überprüfen. Zur Unterstützung sollte der Brandschutzbeauftragte und die örtliche Feuerwehr die Übung unterstützen und die Schulleitung beraten.</w:t>
      </w:r>
    </w:p>
    <w:p w14:paraId="02F155DF" w14:textId="77777777" w:rsidR="00871965" w:rsidRDefault="00871965" w:rsidP="00D11708">
      <w:pPr>
        <w:autoSpaceDE w:val="0"/>
        <w:adjustRightInd w:val="0"/>
        <w:jc w:val="both"/>
        <w:outlineLvl w:val="0"/>
        <w:rPr>
          <w:rFonts w:cs="Arial"/>
          <w:color w:val="000000"/>
        </w:rPr>
      </w:pPr>
    </w:p>
    <w:p w14:paraId="37244C05" w14:textId="06DABAD0" w:rsidR="00871965" w:rsidRDefault="00871965" w:rsidP="00D11708">
      <w:pPr>
        <w:autoSpaceDE w:val="0"/>
        <w:adjustRightInd w:val="0"/>
        <w:jc w:val="both"/>
        <w:outlineLvl w:val="0"/>
        <w:rPr>
          <w:rFonts w:cs="Arial"/>
          <w:color w:val="000000"/>
        </w:rPr>
      </w:pPr>
      <w:r>
        <w:rPr>
          <w:rFonts w:cs="Arial"/>
          <w:color w:val="000000"/>
        </w:rPr>
        <w:t xml:space="preserve">Evakuierungsübung sind Dokumentationspflichtig und unterliegen einer Bewertung und ggf. einer Umsetzung von Verbesserungsmaßnahmen. Die Auswertung der Evakuierungsübung ist </w:t>
      </w:r>
      <w:r w:rsidR="00FA79BD">
        <w:rPr>
          <w:rFonts w:cs="Arial"/>
          <w:color w:val="000000"/>
        </w:rPr>
        <w:t xml:space="preserve">den </w:t>
      </w:r>
      <w:r>
        <w:rPr>
          <w:rFonts w:cs="Arial"/>
          <w:color w:val="000000"/>
        </w:rPr>
        <w:t xml:space="preserve">Schülern, Lehrkräften und Beschäftigten </w:t>
      </w:r>
      <w:r w:rsidR="00FA79BD">
        <w:rPr>
          <w:rFonts w:cs="Arial"/>
          <w:color w:val="000000"/>
        </w:rPr>
        <w:t>bekanntzugeben.</w:t>
      </w:r>
    </w:p>
    <w:p w14:paraId="1D747D58" w14:textId="77777777" w:rsidR="00FA79BD" w:rsidRDefault="00FA79BD" w:rsidP="00D11708">
      <w:pPr>
        <w:autoSpaceDE w:val="0"/>
        <w:adjustRightInd w:val="0"/>
        <w:jc w:val="both"/>
        <w:outlineLvl w:val="0"/>
        <w:rPr>
          <w:rFonts w:cs="Arial"/>
          <w:color w:val="000000"/>
        </w:rPr>
      </w:pPr>
    </w:p>
    <w:p w14:paraId="33631022" w14:textId="77777777" w:rsidR="00FA79BD" w:rsidRDefault="00FA79BD" w:rsidP="00D11708">
      <w:pPr>
        <w:autoSpaceDE w:val="0"/>
        <w:adjustRightInd w:val="0"/>
        <w:jc w:val="both"/>
        <w:outlineLvl w:val="0"/>
        <w:rPr>
          <w:rFonts w:cs="Arial"/>
          <w:color w:val="000000"/>
        </w:rPr>
      </w:pPr>
    </w:p>
    <w:p w14:paraId="58EC8E15" w14:textId="77777777" w:rsidR="00871965" w:rsidRDefault="00871965" w:rsidP="00D11708">
      <w:pPr>
        <w:autoSpaceDE w:val="0"/>
        <w:adjustRightInd w:val="0"/>
        <w:jc w:val="both"/>
        <w:outlineLvl w:val="0"/>
        <w:rPr>
          <w:rFonts w:cs="Arial"/>
          <w:color w:val="000000"/>
        </w:rPr>
      </w:pPr>
    </w:p>
    <w:p w14:paraId="38FDC6E5" w14:textId="77777777" w:rsidR="00871965" w:rsidRPr="00D11708" w:rsidRDefault="00871965" w:rsidP="00D11708">
      <w:pPr>
        <w:autoSpaceDE w:val="0"/>
        <w:adjustRightInd w:val="0"/>
        <w:jc w:val="both"/>
        <w:outlineLvl w:val="0"/>
        <w:rPr>
          <w:rFonts w:cs="Arial"/>
          <w:color w:val="000000"/>
        </w:rPr>
      </w:pPr>
    </w:p>
    <w:sectPr w:rsidR="00871965" w:rsidRPr="00D11708">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A253" w14:textId="77777777" w:rsidR="0060684D" w:rsidRDefault="0060684D">
      <w:r>
        <w:separator/>
      </w:r>
    </w:p>
  </w:endnote>
  <w:endnote w:type="continuationSeparator" w:id="0">
    <w:p w14:paraId="45177D33" w14:textId="77777777" w:rsidR="0060684D" w:rsidRDefault="0060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14:paraId="6AD420E1" w14:textId="77777777" w:rsidTr="00B7254A">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14:paraId="394F0FE1" w14:textId="77777777"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14:paraId="2920F538" w14:textId="77777777"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14:paraId="706C2DF2" w14:textId="77777777"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14:paraId="012B9D7F" w14:textId="77777777"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145B8EE" w14:textId="77777777" w:rsidR="006C3AAB" w:rsidRDefault="00B7254A">
          <w:pPr>
            <w:pStyle w:val="TableHeading"/>
          </w:pPr>
          <w:r>
            <w:t>Revi</w:t>
          </w:r>
          <w:r w:rsidR="006C3AAB">
            <w:t>sion</w:t>
          </w:r>
        </w:p>
      </w:tc>
    </w:tr>
    <w:tr w:rsidR="006C3AAB" w14:paraId="2C07A4D3" w14:textId="77777777" w:rsidTr="00B7254A">
      <w:tc>
        <w:tcPr>
          <w:tcW w:w="1500" w:type="dxa"/>
          <w:tcBorders>
            <w:left w:val="single" w:sz="2" w:space="0" w:color="000000"/>
            <w:bottom w:val="single" w:sz="2" w:space="0" w:color="000000"/>
          </w:tcBorders>
          <w:tcMar>
            <w:top w:w="55" w:type="dxa"/>
            <w:left w:w="55" w:type="dxa"/>
            <w:bottom w:w="55" w:type="dxa"/>
            <w:right w:w="55" w:type="dxa"/>
          </w:tcMar>
        </w:tcPr>
        <w:p w14:paraId="66FE59B2" w14:textId="77777777"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14:paraId="46C40038" w14:textId="77777777"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14:paraId="6849362A" w14:textId="77777777"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14:paraId="5BAFD095" w14:textId="77777777"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E1D07B" w14:textId="77777777" w:rsidR="006C3AAB" w:rsidRDefault="006C3AAB">
          <w:pPr>
            <w:pStyle w:val="TableContents"/>
            <w:jc w:val="center"/>
          </w:pPr>
          <w:r>
            <w:t>0</w:t>
          </w:r>
        </w:p>
      </w:tc>
    </w:tr>
  </w:tbl>
  <w:p w14:paraId="3C4AF797" w14:textId="77777777" w:rsidR="006C3AAB" w:rsidRDefault="006C3A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B6C65" w14:textId="77777777" w:rsidR="0060684D" w:rsidRDefault="0060684D">
      <w:r>
        <w:rPr>
          <w:color w:val="000000"/>
        </w:rPr>
        <w:ptab w:relativeTo="margin" w:alignment="center" w:leader="none"/>
      </w:r>
    </w:p>
  </w:footnote>
  <w:footnote w:type="continuationSeparator" w:id="0">
    <w:p w14:paraId="0B849668" w14:textId="77777777" w:rsidR="0060684D" w:rsidRDefault="00606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40D4"/>
    <w:multiLevelType w:val="hybridMultilevel"/>
    <w:tmpl w:val="821AC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E0777D"/>
    <w:multiLevelType w:val="hybridMultilevel"/>
    <w:tmpl w:val="B0B45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B6720B"/>
    <w:multiLevelType w:val="hybridMultilevel"/>
    <w:tmpl w:val="DD0A5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737AAB"/>
    <w:multiLevelType w:val="hybridMultilevel"/>
    <w:tmpl w:val="4CF01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30236D"/>
    <w:multiLevelType w:val="hybridMultilevel"/>
    <w:tmpl w:val="8C842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608080779">
    <w:abstractNumId w:val="5"/>
  </w:num>
  <w:num w:numId="2" w16cid:durableId="1458330974">
    <w:abstractNumId w:val="2"/>
  </w:num>
  <w:num w:numId="3" w16cid:durableId="1561017261">
    <w:abstractNumId w:val="4"/>
  </w:num>
  <w:num w:numId="4" w16cid:durableId="687100507">
    <w:abstractNumId w:val="3"/>
  </w:num>
  <w:num w:numId="5" w16cid:durableId="1939175551">
    <w:abstractNumId w:val="1"/>
  </w:num>
  <w:num w:numId="6" w16cid:durableId="17548889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C7"/>
    <w:rsid w:val="000E0C82"/>
    <w:rsid w:val="00107D5E"/>
    <w:rsid w:val="0016531C"/>
    <w:rsid w:val="001E506A"/>
    <w:rsid w:val="00270EB5"/>
    <w:rsid w:val="00385DC7"/>
    <w:rsid w:val="003E10F7"/>
    <w:rsid w:val="00401F24"/>
    <w:rsid w:val="004206E4"/>
    <w:rsid w:val="004C5D97"/>
    <w:rsid w:val="004D3818"/>
    <w:rsid w:val="0060684D"/>
    <w:rsid w:val="006B08A7"/>
    <w:rsid w:val="006C3AAB"/>
    <w:rsid w:val="007A1F96"/>
    <w:rsid w:val="007D7136"/>
    <w:rsid w:val="007E723A"/>
    <w:rsid w:val="00805313"/>
    <w:rsid w:val="0081330F"/>
    <w:rsid w:val="00871965"/>
    <w:rsid w:val="00944D9A"/>
    <w:rsid w:val="009C0AE7"/>
    <w:rsid w:val="009E3CEE"/>
    <w:rsid w:val="00A15826"/>
    <w:rsid w:val="00A31769"/>
    <w:rsid w:val="00AD72EC"/>
    <w:rsid w:val="00B7254A"/>
    <w:rsid w:val="00B96989"/>
    <w:rsid w:val="00C36BCB"/>
    <w:rsid w:val="00D11708"/>
    <w:rsid w:val="00D97F1B"/>
    <w:rsid w:val="00DB4342"/>
    <w:rsid w:val="00E22A59"/>
    <w:rsid w:val="00E67FDC"/>
    <w:rsid w:val="00F45EFD"/>
    <w:rsid w:val="00F756B0"/>
    <w:rsid w:val="00FA7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A9DD"/>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paragraph" w:styleId="berschrift3">
    <w:name w:val="heading 3"/>
    <w:basedOn w:val="Standard"/>
    <w:next w:val="Standard"/>
    <w:link w:val="berschrift3Zchn"/>
    <w:uiPriority w:val="9"/>
    <w:semiHidden/>
    <w:unhideWhenUsed/>
    <w:qFormat/>
    <w:rsid w:val="00401F24"/>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link w:val="KopfzeileZchn"/>
    <w:uiPriority w:val="99"/>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paragraph" w:customStyle="1" w:styleId="Default">
    <w:name w:val="Default"/>
    <w:rsid w:val="00270EB5"/>
    <w:pPr>
      <w:widowControl/>
      <w:suppressAutoHyphens w:val="0"/>
      <w:autoSpaceDE w:val="0"/>
      <w:adjustRightInd w:val="0"/>
      <w:textAlignment w:val="auto"/>
    </w:pPr>
    <w:rPr>
      <w:rFonts w:eastAsiaTheme="minorHAnsi" w:cs="Arial"/>
      <w:color w:val="000000"/>
      <w:kern w:val="0"/>
      <w:lang w:eastAsia="en-US" w:bidi="ar-SA"/>
    </w:rPr>
  </w:style>
  <w:style w:type="paragraph" w:customStyle="1" w:styleId="Standard-Spalte">
    <w:name w:val="Standard-Spalte"/>
    <w:basedOn w:val="Default"/>
    <w:next w:val="Default"/>
    <w:uiPriority w:val="99"/>
    <w:rsid w:val="00270EB5"/>
    <w:rPr>
      <w:color w:val="auto"/>
    </w:rPr>
  </w:style>
  <w:style w:type="paragraph" w:customStyle="1" w:styleId="Spiegelstrich">
    <w:name w:val="Spiegelstrich"/>
    <w:basedOn w:val="Default"/>
    <w:next w:val="Default"/>
    <w:uiPriority w:val="99"/>
    <w:rsid w:val="00270EB5"/>
    <w:rPr>
      <w:color w:val="auto"/>
    </w:rPr>
  </w:style>
  <w:style w:type="paragraph" w:customStyle="1" w:styleId="Spiegelstrich2Nach0pt">
    <w:name w:val="Spiegelstrich2 + Nach:  0 pt"/>
    <w:basedOn w:val="Default"/>
    <w:next w:val="Default"/>
    <w:uiPriority w:val="99"/>
    <w:rsid w:val="009C0AE7"/>
    <w:rPr>
      <w:color w:val="auto"/>
    </w:rPr>
  </w:style>
  <w:style w:type="character" w:customStyle="1" w:styleId="berschrift3Zchn">
    <w:name w:val="Überschrift 3 Zchn"/>
    <w:basedOn w:val="Absatz-Standardschriftart"/>
    <w:link w:val="berschrift3"/>
    <w:uiPriority w:val="9"/>
    <w:semiHidden/>
    <w:rsid w:val="00401F24"/>
    <w:rPr>
      <w:rFonts w:asciiTheme="majorHAnsi" w:eastAsiaTheme="majorEastAsia" w:hAnsiTheme="majorHAnsi" w:cs="Mangal"/>
      <w:color w:val="1F4D78" w:themeColor="accent1" w:themeShade="7F"/>
      <w:szCs w:val="21"/>
    </w:rPr>
  </w:style>
  <w:style w:type="character" w:customStyle="1" w:styleId="KopfzeileZchn">
    <w:name w:val="Kopfzeile Zchn"/>
    <w:basedOn w:val="Absatz-Standardschriftart"/>
    <w:link w:val="Kopfzeile"/>
    <w:uiPriority w:val="99"/>
    <w:rsid w:val="00401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6279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2</cp:revision>
  <dcterms:created xsi:type="dcterms:W3CDTF">2025-02-17T18:38:00Z</dcterms:created>
  <dcterms:modified xsi:type="dcterms:W3CDTF">2025-02-17T18:38:00Z</dcterms:modified>
</cp:coreProperties>
</file>