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CF56BA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CF56BA">
              <w:rPr>
                <w:szCs w:val="22"/>
                <w:highlight w:val="lightGray"/>
                <w:shd w:val="clear" w:color="auto" w:fill="FF0000"/>
              </w:rPr>
              <w:t xml:space="preserve"> Ordner 1 Register 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32BB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Allgemeines</w:t>
            </w:r>
            <w:r w:rsidR="00B80AC2">
              <w:rPr>
                <w:szCs w:val="22"/>
              </w:rPr>
              <w:t xml:space="preserve"> Wohnanlage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32BB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Vorwort</w:t>
            </w:r>
          </w:p>
        </w:tc>
      </w:tr>
    </w:tbl>
    <w:p w:rsidR="00385DC7" w:rsidRDefault="00385DC7" w:rsidP="00B7254A"/>
    <w:p w:rsidR="00732BB2" w:rsidRDefault="00732BB2" w:rsidP="00732BB2">
      <w:pPr>
        <w:pStyle w:val="berschrift1"/>
        <w:ind w:left="567" w:hanging="568"/>
        <w:rPr>
          <w:b w:val="0"/>
          <w:bCs w:val="0"/>
          <w:color w:val="000000"/>
        </w:rPr>
      </w:pPr>
      <w:r w:rsidRPr="002B4F79">
        <w:rPr>
          <w:color w:val="000000"/>
        </w:rPr>
        <w:t xml:space="preserve">Allgemeines </w:t>
      </w:r>
    </w:p>
    <w:p w:rsidR="00732BB2" w:rsidRPr="002B4F79" w:rsidRDefault="00732BB2" w:rsidP="00732BB2">
      <w:pPr>
        <w:pStyle w:val="Default"/>
      </w:pPr>
    </w:p>
    <w:p w:rsidR="00732BB2" w:rsidRDefault="00732BB2" w:rsidP="00732BB2">
      <w:pPr>
        <w:pStyle w:val="Standard-Spalte"/>
        <w:jc w:val="both"/>
        <w:rPr>
          <w:color w:val="000000"/>
        </w:rPr>
      </w:pPr>
      <w:r>
        <w:rPr>
          <w:color w:val="000000"/>
        </w:rPr>
        <w:t xml:space="preserve">Unsere </w:t>
      </w:r>
      <w:r w:rsidR="00B80AC2">
        <w:rPr>
          <w:color w:val="000000"/>
        </w:rPr>
        <w:t>Wohnanlage</w:t>
      </w:r>
      <w:r>
        <w:rPr>
          <w:color w:val="000000"/>
        </w:rPr>
        <w:t xml:space="preserve"> bietet unseren Bewohnern ein neues Zuhause bei dem das Wohlbefinden </w:t>
      </w:r>
      <w:r w:rsidR="00B80AC2">
        <w:rPr>
          <w:color w:val="000000"/>
        </w:rPr>
        <w:t>und die Sicherheit unserer Bewohner i</w:t>
      </w:r>
      <w:r>
        <w:rPr>
          <w:color w:val="000000"/>
        </w:rPr>
        <w:t xml:space="preserve">m Vordergrund </w:t>
      </w:r>
      <w:r w:rsidR="00124631">
        <w:rPr>
          <w:color w:val="000000"/>
        </w:rPr>
        <w:t>stehen</w:t>
      </w:r>
      <w:r>
        <w:rPr>
          <w:color w:val="000000"/>
        </w:rPr>
        <w:t>.</w:t>
      </w:r>
    </w:p>
    <w:p w:rsidR="00732BB2" w:rsidRPr="002B4F79" w:rsidRDefault="00732BB2" w:rsidP="00732BB2">
      <w:pPr>
        <w:pStyle w:val="Default"/>
        <w:jc w:val="both"/>
      </w:pPr>
    </w:p>
    <w:p w:rsidR="00732BB2" w:rsidRPr="002B4F79" w:rsidRDefault="00B80AC2" w:rsidP="00732BB2">
      <w:pPr>
        <w:pStyle w:val="Standard-Spalte"/>
        <w:jc w:val="both"/>
        <w:rPr>
          <w:color w:val="000000"/>
        </w:rPr>
      </w:pPr>
      <w:r>
        <w:rPr>
          <w:color w:val="000000"/>
        </w:rPr>
        <w:t>Wir nehmen das Thema Brandschutz sehr ernst und möchten unsere Bewohner rund um das Thema Brandschutz informieren, dass bei einem Brandereignis diese richtig und schnell reagieren können.</w:t>
      </w:r>
    </w:p>
    <w:p w:rsidR="00732BB2" w:rsidRDefault="00732BB2" w:rsidP="00732BB2">
      <w:pPr>
        <w:pStyle w:val="Standard-Spalte"/>
        <w:jc w:val="both"/>
        <w:rPr>
          <w:color w:val="000000"/>
        </w:rPr>
      </w:pPr>
    </w:p>
    <w:p w:rsidR="00732BB2" w:rsidRDefault="00732BB2" w:rsidP="00732BB2">
      <w:pPr>
        <w:pStyle w:val="Standard-Spalte"/>
        <w:jc w:val="both"/>
        <w:rPr>
          <w:color w:val="000000"/>
        </w:rPr>
      </w:pPr>
      <w:r w:rsidRPr="002B4F79">
        <w:rPr>
          <w:color w:val="000000"/>
        </w:rPr>
        <w:t>Ein</w:t>
      </w:r>
      <w:r w:rsidR="00CC2CB5">
        <w:rPr>
          <w:color w:val="000000"/>
        </w:rPr>
        <w:t xml:space="preserve"> Brandereignis kann </w:t>
      </w:r>
      <w:r w:rsidRPr="002B4F79">
        <w:rPr>
          <w:color w:val="000000"/>
        </w:rPr>
        <w:t xml:space="preserve">zu katastrophalen Folgen für Leben und Gesundheit der Bewohner/innen führen; dies ist bei verschiedenen Schadensereignissen in der Vergangenheit deutlich geworden. </w:t>
      </w:r>
    </w:p>
    <w:p w:rsidR="00732BB2" w:rsidRDefault="00732BB2" w:rsidP="00732BB2">
      <w:pPr>
        <w:pStyle w:val="Default"/>
        <w:jc w:val="both"/>
      </w:pPr>
    </w:p>
    <w:p w:rsidR="00732BB2" w:rsidRDefault="00732BB2" w:rsidP="00732BB2">
      <w:pPr>
        <w:pStyle w:val="Default"/>
        <w:jc w:val="both"/>
      </w:pPr>
      <w:r w:rsidRPr="008E32C3">
        <w:t>Bei</w:t>
      </w:r>
      <w:r w:rsidR="00CC2CB5">
        <w:t xml:space="preserve"> einem möglichen Brand in einer Wohnanlage</w:t>
      </w:r>
      <w:r w:rsidRPr="008E32C3">
        <w:t xml:space="preserve"> muss die Feuerwehr den Schutz</w:t>
      </w:r>
      <w:r w:rsidR="00FD540B">
        <w:t xml:space="preserve"> und ggf. die Rettung</w:t>
      </w:r>
      <w:r w:rsidRPr="008E32C3">
        <w:t xml:space="preserve"> der Bewohner </w:t>
      </w:r>
      <w:r w:rsidR="00CC2CB5">
        <w:t xml:space="preserve">in Verbindung mit </w:t>
      </w:r>
      <w:r w:rsidR="00FD540B">
        <w:t>den Bewohnern selbst vor Ort</w:t>
      </w:r>
      <w:r>
        <w:t xml:space="preserve"> </w:t>
      </w:r>
      <w:r w:rsidR="00FD540B">
        <w:t xml:space="preserve">sicherstellen. Das wird </w:t>
      </w:r>
      <w:r w:rsidRPr="008E32C3">
        <w:t xml:space="preserve">dann sicher gelingen, wenn den </w:t>
      </w:r>
      <w:r w:rsidR="00FD540B">
        <w:t>Bewohnern die Gefahren durch einem Brand bewusst sind</w:t>
      </w:r>
      <w:r w:rsidRPr="008E32C3">
        <w:t xml:space="preserve"> und eine verantwo</w:t>
      </w:r>
      <w:r>
        <w:t xml:space="preserve">rtungsvolle </w:t>
      </w:r>
      <w:r w:rsidR="00FD540B">
        <w:t>Brandschutzinformation und weitere Verhaltensregeln</w:t>
      </w:r>
      <w:r w:rsidRPr="008E32C3">
        <w:t xml:space="preserve"> </w:t>
      </w:r>
      <w:r w:rsidR="00FD540B">
        <w:t>Brandschutz bekannt sind</w:t>
      </w:r>
      <w:r w:rsidRPr="008E32C3">
        <w:t>.</w:t>
      </w:r>
    </w:p>
    <w:p w:rsidR="00732BB2" w:rsidRDefault="00732BB2" w:rsidP="00732BB2">
      <w:pPr>
        <w:pStyle w:val="Default"/>
        <w:jc w:val="both"/>
      </w:pPr>
    </w:p>
    <w:p w:rsidR="00FD540B" w:rsidRDefault="00732BB2" w:rsidP="00732BB2">
      <w:pPr>
        <w:pStyle w:val="Default"/>
        <w:jc w:val="both"/>
      </w:pPr>
      <w:r>
        <w:t xml:space="preserve">Mit unserer Brandschutzordnung, den Schulungen und Unterweisungen für den Gefahrenfall </w:t>
      </w:r>
      <w:r w:rsidR="00FD540B">
        <w:t xml:space="preserve">unserer Beschäftigten und den Brandschutzinformationen unserer Bewohner werden wir </w:t>
      </w:r>
      <w:r>
        <w:t>vorbereitet sein einer mögliche</w:t>
      </w:r>
      <w:r w:rsidR="00FD540B">
        <w:t>r Gefährdung entgegen zu stehen.</w:t>
      </w:r>
    </w:p>
    <w:p w:rsidR="00732BB2" w:rsidRDefault="00732BB2" w:rsidP="00732BB2">
      <w:pPr>
        <w:pStyle w:val="Default"/>
        <w:jc w:val="both"/>
      </w:pPr>
      <w:bookmarkStart w:id="0" w:name="_GoBack"/>
      <w:bookmarkEnd w:id="0"/>
    </w:p>
    <w:p w:rsidR="00732BB2" w:rsidRDefault="00732BB2" w:rsidP="00732BB2">
      <w:pPr>
        <w:pStyle w:val="Default"/>
        <w:jc w:val="both"/>
      </w:pPr>
    </w:p>
    <w:p w:rsidR="00732BB2" w:rsidRPr="00732BB2" w:rsidRDefault="00732BB2" w:rsidP="00732BB2">
      <w:pPr>
        <w:pStyle w:val="Default"/>
        <w:jc w:val="both"/>
        <w:rPr>
          <w:b/>
        </w:rPr>
      </w:pPr>
      <w:r w:rsidRPr="00732BB2">
        <w:rPr>
          <w:b/>
          <w:color w:val="C00000"/>
        </w:rPr>
        <w:t>IMS</w:t>
      </w:r>
      <w:r w:rsidRPr="00732BB2">
        <w:rPr>
          <w:b/>
        </w:rPr>
        <w:t xml:space="preserve"> Services</w:t>
      </w:r>
      <w:r>
        <w:rPr>
          <w:b/>
        </w:rPr>
        <w:t xml:space="preserve"> Dienstleistungen</w:t>
      </w:r>
    </w:p>
    <w:p w:rsidR="00732BB2" w:rsidRDefault="00732BB2" w:rsidP="00732BB2">
      <w:pPr>
        <w:pStyle w:val="Default"/>
        <w:jc w:val="both"/>
      </w:pPr>
    </w:p>
    <w:p w:rsidR="00732BB2" w:rsidRDefault="00732BB2" w:rsidP="00732BB2">
      <w:pPr>
        <w:pStyle w:val="Default"/>
        <w:jc w:val="both"/>
      </w:pPr>
      <w:r>
        <w:t>Im Auftrag des Betreibers</w:t>
      </w:r>
    </w:p>
    <w:p w:rsidR="00732BB2" w:rsidRDefault="00732BB2" w:rsidP="00B7254A"/>
    <w:sectPr w:rsidR="00732BB2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0D8" w:rsidRDefault="00C700D8">
      <w:r>
        <w:separator/>
      </w:r>
    </w:p>
  </w:endnote>
  <w:endnote w:type="continuationSeparator" w:id="0">
    <w:p w:rsidR="00C700D8" w:rsidRDefault="00C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0D8" w:rsidRDefault="00C700D8">
      <w:r>
        <w:rPr>
          <w:color w:val="000000"/>
        </w:rPr>
        <w:ptab w:relativeTo="margin" w:alignment="center" w:leader="none"/>
      </w:r>
    </w:p>
  </w:footnote>
  <w:footnote w:type="continuationSeparator" w:id="0">
    <w:p w:rsidR="00C700D8" w:rsidRDefault="00C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24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0"/>
  </w:num>
  <w:num w:numId="14">
    <w:abstractNumId w:val="22"/>
  </w:num>
  <w:num w:numId="15">
    <w:abstractNumId w:val="25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3"/>
  </w:num>
  <w:num w:numId="24">
    <w:abstractNumId w:val="3"/>
  </w:num>
  <w:num w:numId="25">
    <w:abstractNumId w:val="31"/>
  </w:num>
  <w:num w:numId="26">
    <w:abstractNumId w:val="29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6"/>
  </w:num>
  <w:num w:numId="37">
    <w:abstractNumId w:val="19"/>
    <w:lvlOverride w:ilvl="0">
      <w:startOverride w:val="1"/>
    </w:lvlOverride>
  </w:num>
  <w:num w:numId="38">
    <w:abstractNumId w:val="30"/>
  </w:num>
  <w:num w:numId="39">
    <w:abstractNumId w:val="28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24631"/>
    <w:rsid w:val="00146DD9"/>
    <w:rsid w:val="0016531C"/>
    <w:rsid w:val="00385DC7"/>
    <w:rsid w:val="004D3818"/>
    <w:rsid w:val="006C3AAB"/>
    <w:rsid w:val="00732BB2"/>
    <w:rsid w:val="007D7136"/>
    <w:rsid w:val="00805313"/>
    <w:rsid w:val="0081330F"/>
    <w:rsid w:val="00B7254A"/>
    <w:rsid w:val="00B80AC2"/>
    <w:rsid w:val="00B96989"/>
    <w:rsid w:val="00C36BCB"/>
    <w:rsid w:val="00C700D8"/>
    <w:rsid w:val="00CC2CB5"/>
    <w:rsid w:val="00CF56BA"/>
    <w:rsid w:val="00D67E19"/>
    <w:rsid w:val="00E22A59"/>
    <w:rsid w:val="00F45EFD"/>
    <w:rsid w:val="00F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732BB2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732BB2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631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63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cp:lastPrinted>2016-11-08T13:08:00Z</cp:lastPrinted>
  <dcterms:created xsi:type="dcterms:W3CDTF">2019-02-21T12:36:00Z</dcterms:created>
  <dcterms:modified xsi:type="dcterms:W3CDTF">2019-02-21T12:45:00Z</dcterms:modified>
</cp:coreProperties>
</file>