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0E0C8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91401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91401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0E0C82" w:rsidRPr="0091401D"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E0C8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Brandentdeckung und Meldung</w:t>
            </w:r>
            <w:r w:rsidR="00802E1E">
              <w:rPr>
                <w:szCs w:val="22"/>
              </w:rPr>
              <w:t xml:space="preserve"> Seniorenheim</w:t>
            </w:r>
            <w:bookmarkStart w:id="0" w:name="_GoBack"/>
            <w:bookmarkEnd w:id="0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0E0C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Brandentdeckung und Meldung</w:t>
            </w:r>
          </w:p>
        </w:tc>
      </w:tr>
    </w:tbl>
    <w:p w:rsidR="000E0C82" w:rsidRPr="00BA7F33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Die Folgen eines Brandereignisses sind dann am geringsten, wenn ein Brand noch in der Entstehungsphase entdeckt und entsprechende Gegenmaßnahmen eingeleitet werden. 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Vor dem Hintergrund der körperlichen und geistigen Verfassung der Bewohner/innen und der relativ geringen Personalstärke in </w:t>
      </w:r>
      <w:r>
        <w:rPr>
          <w:rFonts w:cs="Arial"/>
          <w:color w:val="000000"/>
        </w:rPr>
        <w:t xml:space="preserve">der </w:t>
      </w:r>
      <w:r w:rsidRPr="00BA7F33">
        <w:rPr>
          <w:rFonts w:cs="Arial"/>
          <w:color w:val="000000"/>
        </w:rPr>
        <w:t>Senioren</w:t>
      </w:r>
      <w:r>
        <w:rPr>
          <w:rFonts w:cs="Arial"/>
          <w:color w:val="000000"/>
        </w:rPr>
        <w:t>- und Beatmungs</w:t>
      </w:r>
      <w:r w:rsidRPr="00BA7F33">
        <w:rPr>
          <w:rFonts w:cs="Arial"/>
          <w:color w:val="000000"/>
        </w:rPr>
        <w:t xml:space="preserve">einrichtungen (insbesondere in der Nachtschicht) </w:t>
      </w:r>
      <w:r>
        <w:rPr>
          <w:rFonts w:cs="Arial"/>
          <w:color w:val="000000"/>
        </w:rPr>
        <w:t>kann</w:t>
      </w:r>
      <w:r w:rsidRPr="00BA7F33">
        <w:rPr>
          <w:rFonts w:cs="Arial"/>
          <w:color w:val="000000"/>
        </w:rPr>
        <w:t xml:space="preserve"> ein Brand in einem Pflegezimmer im Obergeschoss von der diensthabenden Pflegerin im Erdgeschoss </w:t>
      </w:r>
      <w:r>
        <w:rPr>
          <w:rFonts w:cs="Arial"/>
          <w:color w:val="000000"/>
        </w:rPr>
        <w:t>mit der vorhandenen Brandmeldeanlage entdeckt werden</w:t>
      </w:r>
      <w:r w:rsidRPr="00BA7F33">
        <w:rPr>
          <w:rFonts w:cs="Arial"/>
          <w:color w:val="000000"/>
        </w:rPr>
        <w:t xml:space="preserve">. 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  <w:u w:val="single"/>
        </w:rPr>
        <w:t>Die Vorteile der Brandmeldeanlage sind</w:t>
      </w:r>
      <w:r>
        <w:rPr>
          <w:rFonts w:cs="Arial"/>
          <w:color w:val="000000"/>
        </w:rPr>
        <w:t>:</w:t>
      </w:r>
      <w:r w:rsidRPr="00BA7F33">
        <w:rPr>
          <w:rFonts w:cs="Arial"/>
          <w:color w:val="000000"/>
        </w:rPr>
        <w:t xml:space="preserve"> </w:t>
      </w:r>
    </w:p>
    <w:p w:rsidR="000E0C82" w:rsidRPr="00BA7F33" w:rsidRDefault="000E0C82" w:rsidP="000E0C82">
      <w:pPr>
        <w:autoSpaceDE w:val="0"/>
        <w:adjustRightInd w:val="0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Brandentdeckung schon in der Entstehungsphase </w:t>
      </w:r>
    </w:p>
    <w:p w:rsidR="000E0C82" w:rsidRPr="00BA7F33" w:rsidRDefault="000E0C82" w:rsidP="007A1F96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automatische hausinterne Alarmierung des Personals (Pager/DECT-Telefon, Sirene) und damit frühzeitige Einleitung von Selbsthilfe- und Evakuierungsmaßnahmen. </w:t>
      </w:r>
    </w:p>
    <w:p w:rsidR="000E0C82" w:rsidRDefault="000E0C82" w:rsidP="000E0C82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 w:rsidRPr="00BA7F33">
        <w:rPr>
          <w:rFonts w:cs="Arial"/>
          <w:b/>
          <w:color w:val="000000"/>
        </w:rPr>
        <w:t>Im Brandfall wird sofort nach Alarmierung und Brandbestätigung die Feuerwehr alarmiert und Maßnahmen zur Brandbekämpfung und Evakuierung getroffen.</w:t>
      </w:r>
    </w:p>
    <w:p w:rsidR="00270EB5" w:rsidRDefault="00270EB5" w:rsidP="00B7254A"/>
    <w:sectPr w:rsidR="00270EB5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57" w:rsidRDefault="005B7857">
      <w:r>
        <w:separator/>
      </w:r>
    </w:p>
  </w:endnote>
  <w:endnote w:type="continuationSeparator" w:id="0">
    <w:p w:rsidR="005B7857" w:rsidRDefault="005B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57" w:rsidRDefault="005B7857">
      <w:r>
        <w:rPr>
          <w:color w:val="000000"/>
        </w:rPr>
        <w:ptab w:relativeTo="margin" w:alignment="center" w:leader="none"/>
      </w:r>
    </w:p>
  </w:footnote>
  <w:footnote w:type="continuationSeparator" w:id="0">
    <w:p w:rsidR="005B7857" w:rsidRDefault="005B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A3A"/>
    <w:multiLevelType w:val="hybridMultilevel"/>
    <w:tmpl w:val="9572D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6531C"/>
    <w:rsid w:val="00172412"/>
    <w:rsid w:val="00270EB5"/>
    <w:rsid w:val="00385DC7"/>
    <w:rsid w:val="004D3818"/>
    <w:rsid w:val="005B7857"/>
    <w:rsid w:val="006C3AAB"/>
    <w:rsid w:val="007A1F96"/>
    <w:rsid w:val="007D7136"/>
    <w:rsid w:val="00802E1E"/>
    <w:rsid w:val="00805313"/>
    <w:rsid w:val="0081330F"/>
    <w:rsid w:val="0091401D"/>
    <w:rsid w:val="00AD72EC"/>
    <w:rsid w:val="00B7254A"/>
    <w:rsid w:val="00B96989"/>
    <w:rsid w:val="00C36BCB"/>
    <w:rsid w:val="00E059D4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01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0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cp:lastPrinted>2016-11-08T13:12:00Z</cp:lastPrinted>
  <dcterms:created xsi:type="dcterms:W3CDTF">2016-11-07T09:22:00Z</dcterms:created>
  <dcterms:modified xsi:type="dcterms:W3CDTF">2019-02-21T13:43:00Z</dcterms:modified>
</cp:coreProperties>
</file>